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593B7" w14:textId="3F30627D" w:rsidR="009E7164" w:rsidRPr="006D6E64" w:rsidRDefault="007628C7" w:rsidP="007E7205">
      <w:pPr>
        <w:rPr>
          <w:rFonts w:ascii="Open Sans" w:hAnsi="Open Sans" w:cs="Open Sans"/>
          <w:sz w:val="18"/>
          <w:szCs w:val="18"/>
        </w:rPr>
      </w:pPr>
      <w:r w:rsidRPr="006D6E64">
        <w:rPr>
          <w:rFonts w:ascii="Open Sans" w:hAnsi="Open Sans" w:cs="Open Sans"/>
          <w:noProof/>
          <w:sz w:val="18"/>
          <w:szCs w:val="18"/>
        </w:rPr>
        <w:drawing>
          <wp:anchor distT="0" distB="0" distL="114300" distR="114300" simplePos="0" relativeHeight="251658240" behindDoc="0" locked="0" layoutInCell="1" allowOverlap="1" wp14:anchorId="3E3F22D0" wp14:editId="7CF55531">
            <wp:simplePos x="0" y="0"/>
            <wp:positionH relativeFrom="margin">
              <wp:posOffset>-165099</wp:posOffset>
            </wp:positionH>
            <wp:positionV relativeFrom="paragraph">
              <wp:posOffset>-635000</wp:posOffset>
            </wp:positionV>
            <wp:extent cx="3213100" cy="8062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7371" cy="809871"/>
                    </a:xfrm>
                    <a:prstGeom prst="rect">
                      <a:avLst/>
                    </a:prstGeom>
                    <a:noFill/>
                  </pic:spPr>
                </pic:pic>
              </a:graphicData>
            </a:graphic>
            <wp14:sizeRelH relativeFrom="margin">
              <wp14:pctWidth>0</wp14:pctWidth>
            </wp14:sizeRelH>
            <wp14:sizeRelV relativeFrom="margin">
              <wp14:pctHeight>0</wp14:pctHeight>
            </wp14:sizeRelV>
          </wp:anchor>
        </w:drawing>
      </w:r>
    </w:p>
    <w:p w14:paraId="17ACCE82" w14:textId="77777777" w:rsidR="00B51628" w:rsidRPr="006D6E64" w:rsidRDefault="00B51628" w:rsidP="009E7164">
      <w:pPr>
        <w:pStyle w:val="Title"/>
        <w:rPr>
          <w:rFonts w:ascii="Open Sans" w:hAnsi="Open Sans" w:cs="Open Sans"/>
          <w:b/>
          <w:color w:val="1A4161" w:themeColor="accent1"/>
          <w:sz w:val="18"/>
          <w:szCs w:val="18"/>
        </w:rPr>
      </w:pPr>
    </w:p>
    <w:p w14:paraId="58B069EE" w14:textId="418293C1" w:rsidR="00CA0735" w:rsidRDefault="009E7164" w:rsidP="1BED2AFF">
      <w:pPr>
        <w:pStyle w:val="Title"/>
        <w:spacing w:before="240"/>
        <w:jc w:val="center"/>
        <w:rPr>
          <w:rFonts w:ascii="Open Sans" w:hAnsi="Open Sans" w:cs="Open Sans"/>
          <w:b/>
          <w:bCs/>
          <w:color w:val="007DBC" w:themeColor="text1"/>
          <w:sz w:val="40"/>
          <w:szCs w:val="40"/>
        </w:rPr>
      </w:pPr>
      <w:r w:rsidRPr="5C358D76">
        <w:rPr>
          <w:rFonts w:ascii="Open Sans" w:hAnsi="Open Sans" w:cs="Open Sans"/>
          <w:b/>
          <w:bCs/>
          <w:color w:val="007DBC" w:themeColor="text1"/>
          <w:sz w:val="40"/>
          <w:szCs w:val="40"/>
        </w:rPr>
        <w:t xml:space="preserve">UNHCR-WFP </w:t>
      </w:r>
      <w:r w:rsidR="00307546" w:rsidRPr="5C358D76">
        <w:rPr>
          <w:rFonts w:ascii="Open Sans" w:hAnsi="Open Sans" w:cs="Open Sans"/>
          <w:b/>
          <w:bCs/>
          <w:color w:val="007DBC" w:themeColor="text1"/>
          <w:sz w:val="40"/>
          <w:szCs w:val="40"/>
        </w:rPr>
        <w:t>JOINT A</w:t>
      </w:r>
      <w:r w:rsidR="305E7DF8" w:rsidRPr="5C358D76">
        <w:rPr>
          <w:rFonts w:ascii="Open Sans" w:hAnsi="Open Sans" w:cs="Open Sans"/>
          <w:b/>
          <w:bCs/>
          <w:color w:val="007DBC" w:themeColor="text1"/>
          <w:sz w:val="40"/>
          <w:szCs w:val="40"/>
        </w:rPr>
        <w:t>NALYTICAL FRAMEWORK (JAF) SELF-RELIANCE MODULE</w:t>
      </w:r>
    </w:p>
    <w:p w14:paraId="6FD741D6" w14:textId="63E3C268" w:rsidR="1BED2AFF" w:rsidRDefault="1BED2AFF" w:rsidP="1BED2AFF"/>
    <w:p w14:paraId="63112B36" w14:textId="367A3116" w:rsidR="00CA0735" w:rsidRDefault="00CA0735" w:rsidP="1BED2AFF">
      <w:pPr>
        <w:jc w:val="both"/>
        <w:rPr>
          <w:rFonts w:ascii="Calibri" w:eastAsia="Times New Roman" w:hAnsi="Calibri" w:cs="Calibri"/>
          <w:color w:val="000000"/>
        </w:rPr>
      </w:pPr>
      <w:r w:rsidRPr="4E234FE1">
        <w:rPr>
          <w:rFonts w:ascii="Calibri" w:eastAsia="Times New Roman" w:hAnsi="Calibri" w:cs="Calibri"/>
          <w:b/>
          <w:bCs/>
          <w:color w:val="007DBC" w:themeColor="text1"/>
          <w:lang w:val="en-US"/>
        </w:rPr>
        <w:t>W</w:t>
      </w:r>
      <w:r w:rsidR="005E4378" w:rsidRPr="4E234FE1">
        <w:rPr>
          <w:rFonts w:ascii="Calibri" w:eastAsia="Times New Roman" w:hAnsi="Calibri" w:cs="Calibri"/>
          <w:b/>
          <w:bCs/>
          <w:color w:val="007DBC" w:themeColor="text1"/>
          <w:lang w:val="en-US"/>
        </w:rPr>
        <w:t xml:space="preserve">HAT IS THE </w:t>
      </w:r>
      <w:r w:rsidR="4FA8B1D9" w:rsidRPr="4E234FE1">
        <w:rPr>
          <w:rFonts w:ascii="Calibri" w:eastAsia="Times New Roman" w:hAnsi="Calibri" w:cs="Calibri"/>
          <w:b/>
          <w:bCs/>
          <w:color w:val="007DBC" w:themeColor="text1"/>
          <w:lang w:val="en-US"/>
        </w:rPr>
        <w:t>SELF-RELIANCE</w:t>
      </w:r>
      <w:r w:rsidRPr="4E234FE1">
        <w:rPr>
          <w:rFonts w:ascii="Calibri" w:eastAsia="Times New Roman" w:hAnsi="Calibri" w:cs="Calibri"/>
          <w:b/>
          <w:bCs/>
          <w:color w:val="007DBC" w:themeColor="text1"/>
          <w:lang w:val="en-US"/>
        </w:rPr>
        <w:t xml:space="preserve"> MODULE?</w:t>
      </w:r>
      <w:r w:rsidR="0621D66A" w:rsidRPr="4E234FE1">
        <w:rPr>
          <w:rFonts w:ascii="Calibri" w:eastAsia="Times New Roman" w:hAnsi="Calibri" w:cs="Calibri"/>
          <w:b/>
          <w:bCs/>
          <w:color w:val="007DBC" w:themeColor="text1"/>
          <w:lang w:val="en-US"/>
        </w:rPr>
        <w:t xml:space="preserve"> </w:t>
      </w:r>
    </w:p>
    <w:p w14:paraId="71F9C8CE" w14:textId="64C7DAF5" w:rsidR="00E86B82" w:rsidRDefault="00E86B82" w:rsidP="1BED2AFF">
      <w:pPr>
        <w:jc w:val="both"/>
        <w:rPr>
          <w:rFonts w:ascii="Calibri" w:eastAsia="Times New Roman" w:hAnsi="Calibri" w:cs="Calibri"/>
          <w:color w:val="000000"/>
        </w:rPr>
      </w:pPr>
      <w:r w:rsidRPr="5C358D76">
        <w:rPr>
          <w:rFonts w:ascii="Calibri" w:eastAsia="Times New Roman" w:hAnsi="Calibri" w:cs="Calibri"/>
          <w:color w:val="000000"/>
        </w:rPr>
        <w:t xml:space="preserve">The </w:t>
      </w:r>
      <w:r w:rsidR="2312B939" w:rsidRPr="5C358D76">
        <w:rPr>
          <w:rFonts w:ascii="Calibri" w:eastAsia="Times New Roman" w:hAnsi="Calibri" w:cs="Calibri"/>
          <w:color w:val="000000"/>
        </w:rPr>
        <w:t xml:space="preserve">Self-Reliance </w:t>
      </w:r>
      <w:r w:rsidRPr="5C358D76">
        <w:rPr>
          <w:rFonts w:ascii="Calibri" w:eastAsia="Times New Roman" w:hAnsi="Calibri" w:cs="Calibri"/>
          <w:color w:val="000000"/>
        </w:rPr>
        <w:t xml:space="preserve">module is an extension of the Joint Analytical Framework (JAF), designed to assist </w:t>
      </w:r>
      <w:r w:rsidR="004D5C72" w:rsidRPr="5C358D76">
        <w:rPr>
          <w:rFonts w:ascii="Calibri" w:eastAsia="Times New Roman" w:hAnsi="Calibri" w:cs="Calibri"/>
          <w:color w:val="000000"/>
        </w:rPr>
        <w:t xml:space="preserve">UNHCR and WFP </w:t>
      </w:r>
      <w:r w:rsidRPr="5C358D76">
        <w:rPr>
          <w:rFonts w:ascii="Calibri" w:eastAsia="Times New Roman" w:hAnsi="Calibri" w:cs="Calibri"/>
          <w:color w:val="000000"/>
        </w:rPr>
        <w:t>in identifying livelihoods needs and opportunities</w:t>
      </w:r>
      <w:r w:rsidR="6C0EAD1E" w:rsidRPr="5C358D76">
        <w:rPr>
          <w:rFonts w:ascii="Calibri" w:eastAsia="Times New Roman" w:hAnsi="Calibri" w:cs="Calibri"/>
          <w:color w:val="000000"/>
        </w:rPr>
        <w:t xml:space="preserve"> to design joint self-reliance pathways</w:t>
      </w:r>
      <w:r w:rsidRPr="5C358D76">
        <w:rPr>
          <w:rFonts w:ascii="Calibri" w:eastAsia="Times New Roman" w:hAnsi="Calibri" w:cs="Calibri"/>
          <w:color w:val="000000"/>
        </w:rPr>
        <w:t xml:space="preserve">. </w:t>
      </w:r>
      <w:r w:rsidR="56EB9B33" w:rsidRPr="5C358D76">
        <w:rPr>
          <w:rFonts w:ascii="Calibri" w:eastAsia="Times New Roman" w:hAnsi="Calibri" w:cs="Calibri"/>
          <w:color w:val="000000"/>
        </w:rPr>
        <w:t xml:space="preserve">Its purpose is to offer a set of </w:t>
      </w:r>
      <w:r w:rsidR="75D5EB81" w:rsidRPr="5C358D76">
        <w:rPr>
          <w:rFonts w:ascii="Calibri" w:eastAsia="Times New Roman" w:hAnsi="Calibri" w:cs="Calibri"/>
          <w:color w:val="000000"/>
        </w:rPr>
        <w:t>self-reliance</w:t>
      </w:r>
      <w:r w:rsidR="4A6C5162" w:rsidRPr="5C358D76">
        <w:rPr>
          <w:rFonts w:ascii="Calibri" w:eastAsia="Times New Roman" w:hAnsi="Calibri" w:cs="Calibri"/>
          <w:color w:val="000000"/>
        </w:rPr>
        <w:t xml:space="preserve"> </w:t>
      </w:r>
      <w:r w:rsidR="56EB9B33" w:rsidRPr="5C358D76">
        <w:rPr>
          <w:rFonts w:ascii="Calibri" w:eastAsia="Times New Roman" w:hAnsi="Calibri" w:cs="Calibri"/>
          <w:color w:val="000000"/>
        </w:rPr>
        <w:t xml:space="preserve">indicators that assist country operations in formulating focused programs and initiatives within a shared analytical framework by providing essential data and insights. </w:t>
      </w:r>
      <w:r w:rsidRPr="5C358D76">
        <w:rPr>
          <w:rFonts w:ascii="Calibri" w:hAnsi="Calibri" w:cs="Calibri"/>
          <w:color w:val="000000"/>
        </w:rPr>
        <w:t xml:space="preserve">The module draws from existing UNHCR and WFP tools, surveys, and guidance to select the most relevant indicators for the purposes of joint programming. The indicators in the add-on module are not meant to be exhaustive; they offer a range of thematic indicators that can be adapted </w:t>
      </w:r>
      <w:r w:rsidR="00CB63FF" w:rsidRPr="5C358D76">
        <w:rPr>
          <w:rFonts w:ascii="Calibri" w:hAnsi="Calibri" w:cs="Calibri"/>
          <w:color w:val="000000"/>
        </w:rPr>
        <w:t xml:space="preserve">according </w:t>
      </w:r>
      <w:r w:rsidRPr="5C358D76">
        <w:rPr>
          <w:rFonts w:ascii="Calibri" w:hAnsi="Calibri" w:cs="Calibri"/>
          <w:color w:val="000000"/>
        </w:rPr>
        <w:t>to the context.</w:t>
      </w:r>
    </w:p>
    <w:p w14:paraId="61116D8A" w14:textId="7ACA0E56" w:rsidR="008166D3" w:rsidRDefault="008166D3" w:rsidP="0EFF955F">
      <w:pPr>
        <w:jc w:val="both"/>
        <w:rPr>
          <w:rFonts w:ascii="Calibri" w:eastAsia="Times New Roman" w:hAnsi="Calibri" w:cs="Calibri"/>
          <w:color w:val="000000"/>
          <w:lang w:val="en-US"/>
        </w:rPr>
      </w:pPr>
      <w:r w:rsidRPr="5C358D76">
        <w:rPr>
          <w:rFonts w:ascii="Calibri" w:eastAsia="Times New Roman" w:hAnsi="Calibri" w:cs="Calibri"/>
          <w:b/>
          <w:bCs/>
          <w:color w:val="007DBC" w:themeColor="text1"/>
          <w:lang w:val="en-US"/>
        </w:rPr>
        <w:t xml:space="preserve">WHEN SHOULD THE </w:t>
      </w:r>
      <w:r w:rsidR="5EADE13C" w:rsidRPr="5C358D76">
        <w:rPr>
          <w:rFonts w:ascii="Calibri" w:eastAsia="Times New Roman" w:hAnsi="Calibri" w:cs="Calibri"/>
          <w:b/>
          <w:bCs/>
          <w:color w:val="007DBC" w:themeColor="text1"/>
          <w:lang w:val="en-US"/>
        </w:rPr>
        <w:t xml:space="preserve">SELF-RELIANCE </w:t>
      </w:r>
      <w:r w:rsidRPr="5C358D76">
        <w:rPr>
          <w:rFonts w:ascii="Calibri" w:eastAsia="Times New Roman" w:hAnsi="Calibri" w:cs="Calibri"/>
          <w:b/>
          <w:bCs/>
          <w:color w:val="007DBC" w:themeColor="text1"/>
          <w:lang w:val="en-US"/>
        </w:rPr>
        <w:t>MODULE BE USED?</w:t>
      </w:r>
      <w:r w:rsidR="3A3DA5F4" w:rsidRPr="5C358D76">
        <w:rPr>
          <w:rFonts w:ascii="Calibri" w:eastAsia="Times New Roman" w:hAnsi="Calibri" w:cs="Calibri"/>
          <w:b/>
          <w:bCs/>
          <w:color w:val="007DBC" w:themeColor="text1"/>
          <w:lang w:val="en-US"/>
        </w:rPr>
        <w:t xml:space="preserve"> </w:t>
      </w:r>
    </w:p>
    <w:p w14:paraId="07E3C416" w14:textId="12622C94" w:rsidR="001E181E" w:rsidRDefault="008166D3" w:rsidP="1BED2AFF">
      <w:pPr>
        <w:jc w:val="both"/>
        <w:rPr>
          <w:rFonts w:ascii="Calibri" w:eastAsia="Calibri" w:hAnsi="Calibri" w:cs="Calibri"/>
          <w:lang w:val="en-US"/>
        </w:rPr>
      </w:pPr>
      <w:r w:rsidRPr="5C358D76">
        <w:rPr>
          <w:rFonts w:ascii="Calibri" w:eastAsia="Times New Roman" w:hAnsi="Calibri" w:cs="Calibri"/>
          <w:color w:val="000000"/>
          <w:lang w:val="en-US"/>
        </w:rPr>
        <w:t>The</w:t>
      </w:r>
      <w:r w:rsidR="00C47280" w:rsidRPr="5C358D76">
        <w:rPr>
          <w:rFonts w:ascii="Calibri" w:eastAsia="Times New Roman" w:hAnsi="Calibri" w:cs="Calibri"/>
          <w:color w:val="000000"/>
          <w:lang w:val="en-US"/>
        </w:rPr>
        <w:t xml:space="preserve"> </w:t>
      </w:r>
      <w:r w:rsidRPr="5C358D76">
        <w:rPr>
          <w:rFonts w:ascii="Calibri" w:eastAsia="Times New Roman" w:hAnsi="Calibri" w:cs="Calibri"/>
          <w:color w:val="000000"/>
          <w:lang w:val="en-US"/>
        </w:rPr>
        <w:t>module should</w:t>
      </w:r>
      <w:r w:rsidRPr="5C358D76">
        <w:rPr>
          <w:rFonts w:ascii="Calibri" w:eastAsia="Times New Roman" w:hAnsi="Calibri" w:cs="Calibri"/>
          <w:color w:val="FF0000"/>
          <w:lang w:val="en-US"/>
        </w:rPr>
        <w:t xml:space="preserve"> </w:t>
      </w:r>
      <w:r w:rsidRPr="5C358D76">
        <w:rPr>
          <w:rFonts w:ascii="Calibri" w:eastAsia="Times New Roman" w:hAnsi="Calibri" w:cs="Calibri"/>
          <w:color w:val="000000"/>
          <w:lang w:val="en-US"/>
        </w:rPr>
        <w:t xml:space="preserve">be used by </w:t>
      </w:r>
      <w:r w:rsidR="00B152CE" w:rsidRPr="5C358D76">
        <w:rPr>
          <w:rFonts w:ascii="Calibri" w:eastAsia="Times New Roman" w:hAnsi="Calibri" w:cs="Calibri"/>
          <w:color w:val="000000"/>
          <w:lang w:val="en-US"/>
        </w:rPr>
        <w:t xml:space="preserve">UNHCR </w:t>
      </w:r>
      <w:r w:rsidRPr="5C358D76">
        <w:rPr>
          <w:rFonts w:ascii="Calibri" w:eastAsia="Times New Roman" w:hAnsi="Calibri" w:cs="Calibri"/>
          <w:color w:val="000000"/>
          <w:lang w:val="en-US"/>
        </w:rPr>
        <w:t xml:space="preserve">and </w:t>
      </w:r>
      <w:r w:rsidR="00B152CE" w:rsidRPr="5C358D76">
        <w:rPr>
          <w:rFonts w:ascii="Calibri" w:eastAsia="Times New Roman" w:hAnsi="Calibri" w:cs="Calibri"/>
          <w:color w:val="000000"/>
          <w:lang w:val="en-US"/>
        </w:rPr>
        <w:t xml:space="preserve">WFP </w:t>
      </w:r>
      <w:r w:rsidRPr="5C358D76">
        <w:rPr>
          <w:rFonts w:ascii="Calibri" w:eastAsia="Times New Roman" w:hAnsi="Calibri" w:cs="Calibri"/>
          <w:color w:val="000000"/>
          <w:lang w:val="en-US"/>
        </w:rPr>
        <w:t>in any context where they are collaborating – or w</w:t>
      </w:r>
      <w:r w:rsidR="002E6BCA" w:rsidRPr="5C358D76">
        <w:rPr>
          <w:rFonts w:ascii="Calibri" w:eastAsia="Times New Roman" w:hAnsi="Calibri" w:cs="Calibri"/>
          <w:color w:val="000000"/>
          <w:lang w:val="en-US"/>
        </w:rPr>
        <w:t>ish</w:t>
      </w:r>
      <w:r w:rsidRPr="5C358D76">
        <w:rPr>
          <w:rFonts w:ascii="Calibri" w:eastAsia="Times New Roman" w:hAnsi="Calibri" w:cs="Calibri"/>
          <w:color w:val="000000"/>
          <w:lang w:val="en-US"/>
        </w:rPr>
        <w:t xml:space="preserve"> to collaborate – and are interested in understanding the ability of refugees and other forcibly displaced people to </w:t>
      </w:r>
      <w:r w:rsidR="7EA89939" w:rsidRPr="5C358D76">
        <w:rPr>
          <w:rFonts w:ascii="Calibri" w:eastAsia="Times New Roman" w:hAnsi="Calibri" w:cs="Calibri"/>
          <w:color w:val="000000"/>
          <w:lang w:val="en-US"/>
        </w:rPr>
        <w:t>generate</w:t>
      </w:r>
      <w:r w:rsidR="003B0521" w:rsidRPr="5C358D76">
        <w:rPr>
          <w:rFonts w:ascii="Calibri" w:eastAsia="Times New Roman" w:hAnsi="Calibri" w:cs="Calibri"/>
          <w:color w:val="000000"/>
          <w:lang w:val="en-US"/>
        </w:rPr>
        <w:t xml:space="preserve"> sustainable</w:t>
      </w:r>
      <w:r w:rsidR="7EA89939" w:rsidRPr="5C358D76">
        <w:rPr>
          <w:rFonts w:ascii="Calibri" w:eastAsia="Times New Roman" w:hAnsi="Calibri" w:cs="Calibri"/>
          <w:color w:val="000000"/>
          <w:lang w:val="en-US"/>
        </w:rPr>
        <w:t xml:space="preserve"> incomes through</w:t>
      </w:r>
      <w:r w:rsidR="1C4389CB" w:rsidRPr="5C358D76">
        <w:rPr>
          <w:rFonts w:ascii="Calibri" w:eastAsia="Times New Roman" w:hAnsi="Calibri" w:cs="Calibri"/>
          <w:color w:val="000000"/>
          <w:lang w:val="en-US"/>
        </w:rPr>
        <w:t xml:space="preserve"> tailored </w:t>
      </w:r>
      <w:r w:rsidR="7EA89939" w:rsidRPr="5C358D76">
        <w:rPr>
          <w:rFonts w:ascii="Calibri" w:eastAsia="Times New Roman" w:hAnsi="Calibri" w:cs="Calibri"/>
          <w:color w:val="000000"/>
          <w:lang w:val="en-US"/>
        </w:rPr>
        <w:t>livelihood</w:t>
      </w:r>
      <w:r w:rsidR="6212F6BF" w:rsidRPr="5C358D76">
        <w:rPr>
          <w:rFonts w:ascii="Calibri" w:eastAsia="Times New Roman" w:hAnsi="Calibri" w:cs="Calibri"/>
          <w:color w:val="000000"/>
          <w:lang w:val="en-US"/>
        </w:rPr>
        <w:t>s</w:t>
      </w:r>
      <w:r w:rsidR="7EA89939" w:rsidRPr="5C358D76">
        <w:rPr>
          <w:rFonts w:ascii="Calibri" w:eastAsia="Times New Roman" w:hAnsi="Calibri" w:cs="Calibri"/>
          <w:color w:val="000000"/>
          <w:lang w:val="en-US"/>
        </w:rPr>
        <w:t xml:space="preserve"> activities. </w:t>
      </w:r>
      <w:r w:rsidR="00003796" w:rsidRPr="5C358D76">
        <w:rPr>
          <w:rFonts w:ascii="Calibri" w:eastAsia="Times New Roman" w:hAnsi="Calibri" w:cs="Calibri"/>
          <w:color w:val="000000"/>
          <w:lang w:val="en-US"/>
        </w:rPr>
        <w:t>T</w:t>
      </w:r>
      <w:r w:rsidRPr="5C358D76">
        <w:rPr>
          <w:rFonts w:ascii="Calibri" w:eastAsia="Times New Roman" w:hAnsi="Calibri" w:cs="Calibri"/>
          <w:color w:val="000000"/>
          <w:lang w:val="en-US"/>
        </w:rPr>
        <w:t xml:space="preserve">he </w:t>
      </w:r>
      <w:r w:rsidR="02DE3664" w:rsidRPr="5C358D76">
        <w:rPr>
          <w:rFonts w:ascii="Calibri" w:eastAsia="Times New Roman" w:hAnsi="Calibri" w:cs="Calibri"/>
          <w:color w:val="000000"/>
          <w:lang w:val="en-US"/>
        </w:rPr>
        <w:t>self-reliance</w:t>
      </w:r>
      <w:r w:rsidRPr="5C358D76">
        <w:rPr>
          <w:rFonts w:ascii="Calibri" w:eastAsia="Times New Roman" w:hAnsi="Calibri" w:cs="Calibri"/>
          <w:color w:val="000000"/>
          <w:lang w:val="en-US"/>
        </w:rPr>
        <w:t xml:space="preserve"> module should be used </w:t>
      </w:r>
      <w:r w:rsidR="00557BD7" w:rsidRPr="5C358D76">
        <w:rPr>
          <w:rFonts w:ascii="Calibri" w:eastAsia="Times New Roman" w:hAnsi="Calibri" w:cs="Calibri"/>
          <w:color w:val="000000"/>
          <w:lang w:val="en-US"/>
        </w:rPr>
        <w:t xml:space="preserve">alongside </w:t>
      </w:r>
      <w:r w:rsidRPr="5C358D76">
        <w:rPr>
          <w:rFonts w:ascii="Calibri" w:eastAsia="Times New Roman" w:hAnsi="Calibri" w:cs="Calibri"/>
          <w:color w:val="000000"/>
          <w:lang w:val="en-US"/>
        </w:rPr>
        <w:t xml:space="preserve">existing data </w:t>
      </w:r>
      <w:r w:rsidR="00557BD7" w:rsidRPr="5C358D76">
        <w:rPr>
          <w:rFonts w:ascii="Calibri" w:eastAsia="Times New Roman" w:hAnsi="Calibri" w:cs="Calibri"/>
          <w:color w:val="000000"/>
          <w:lang w:val="en-US"/>
        </w:rPr>
        <w:t xml:space="preserve">to fill crucial information gaps </w:t>
      </w:r>
      <w:r w:rsidR="008C1546" w:rsidRPr="5C358D76">
        <w:rPr>
          <w:rFonts w:ascii="Calibri" w:eastAsia="Times New Roman" w:hAnsi="Calibri" w:cs="Calibri"/>
          <w:color w:val="000000"/>
          <w:lang w:val="en-US"/>
        </w:rPr>
        <w:t>and enhance livelihood</w:t>
      </w:r>
      <w:r w:rsidR="480ECB8F" w:rsidRPr="5C358D76">
        <w:rPr>
          <w:rFonts w:ascii="Calibri" w:eastAsia="Times New Roman" w:hAnsi="Calibri" w:cs="Calibri"/>
          <w:color w:val="000000"/>
          <w:lang w:val="en-US"/>
        </w:rPr>
        <w:t>s</w:t>
      </w:r>
      <w:r w:rsidR="008C1546" w:rsidRPr="5C358D76">
        <w:rPr>
          <w:rFonts w:ascii="Calibri" w:eastAsia="Times New Roman" w:hAnsi="Calibri" w:cs="Calibri"/>
          <w:color w:val="000000"/>
          <w:lang w:val="en-US"/>
        </w:rPr>
        <w:t>-related program</w:t>
      </w:r>
      <w:r w:rsidR="603FF5AE" w:rsidRPr="5C358D76">
        <w:rPr>
          <w:rFonts w:ascii="Calibri" w:eastAsia="Times New Roman" w:hAnsi="Calibri" w:cs="Calibri"/>
          <w:color w:val="000000"/>
          <w:lang w:val="en-US"/>
        </w:rPr>
        <w:t>me</w:t>
      </w:r>
      <w:r w:rsidR="008C1546" w:rsidRPr="5C358D76">
        <w:rPr>
          <w:rFonts w:ascii="Calibri" w:eastAsia="Times New Roman" w:hAnsi="Calibri" w:cs="Calibri"/>
          <w:color w:val="000000"/>
          <w:lang w:val="en-US"/>
        </w:rPr>
        <w:t xml:space="preserve"> design.</w:t>
      </w:r>
      <w:r w:rsidR="05ECC031" w:rsidRPr="5C358D76">
        <w:rPr>
          <w:rFonts w:ascii="Calibri" w:eastAsia="Times New Roman" w:hAnsi="Calibri" w:cs="Calibri"/>
          <w:color w:val="000000"/>
          <w:lang w:val="en-US"/>
        </w:rPr>
        <w:t xml:space="preserve"> </w:t>
      </w:r>
      <w:r w:rsidR="5E664DBE" w:rsidRPr="5C358D76">
        <w:rPr>
          <w:rFonts w:ascii="Calibri" w:eastAsia="Calibri" w:hAnsi="Calibri" w:cs="Calibri"/>
          <w:lang w:val="en-US"/>
        </w:rPr>
        <w:t>Additionally, UNHCR and WFP may independently employ the JAF to inform livelihoods and self-reliance programming, in contexts where only one of the agencies is operational. For example, as per the UNHCR programme manual, in contexts where WFP is not operationally present, UNHCR operations can use the JAF to inform their situational analysis and response planning.</w:t>
      </w:r>
    </w:p>
    <w:p w14:paraId="523914B3" w14:textId="0EEBD1FE" w:rsidR="00361C5A" w:rsidRPr="00361C5A" w:rsidRDefault="00906EF1" w:rsidP="0EFF955F">
      <w:pPr>
        <w:jc w:val="both"/>
        <w:rPr>
          <w:rFonts w:ascii="Calibri" w:eastAsia="Times New Roman" w:hAnsi="Calibri" w:cs="Calibri"/>
          <w:color w:val="000000"/>
          <w:lang w:val="en-US"/>
        </w:rPr>
      </w:pPr>
      <w:r w:rsidRPr="43469EB1">
        <w:rPr>
          <w:rFonts w:ascii="Calibri" w:eastAsia="Times New Roman" w:hAnsi="Calibri" w:cs="Calibri"/>
          <w:b/>
          <w:bCs/>
          <w:color w:val="007DBC" w:themeColor="text1"/>
          <w:lang w:val="en-US"/>
        </w:rPr>
        <w:t xml:space="preserve">THREE LEVELS </w:t>
      </w:r>
      <w:r w:rsidR="00C14D69" w:rsidRPr="43469EB1">
        <w:rPr>
          <w:rFonts w:ascii="Calibri" w:eastAsia="Times New Roman" w:hAnsi="Calibri" w:cs="Calibri"/>
          <w:b/>
          <w:bCs/>
          <w:color w:val="007DBC" w:themeColor="text1"/>
          <w:lang w:val="en-US"/>
        </w:rPr>
        <w:t xml:space="preserve">OF </w:t>
      </w:r>
      <w:r w:rsidRPr="43469EB1">
        <w:rPr>
          <w:rFonts w:ascii="Calibri" w:eastAsia="Times New Roman" w:hAnsi="Calibri" w:cs="Calibri"/>
          <w:b/>
          <w:bCs/>
          <w:color w:val="007DBC" w:themeColor="text1"/>
          <w:lang w:val="en-US"/>
        </w:rPr>
        <w:t>ANALYSIS</w:t>
      </w:r>
      <w:r w:rsidR="41451D3E" w:rsidRPr="43469EB1">
        <w:rPr>
          <w:rFonts w:ascii="Calibri" w:eastAsia="Times New Roman" w:hAnsi="Calibri" w:cs="Calibri"/>
          <w:b/>
          <w:bCs/>
          <w:color w:val="007DBC" w:themeColor="text1"/>
          <w:lang w:val="en-US"/>
        </w:rPr>
        <w:t xml:space="preserve"> </w:t>
      </w:r>
    </w:p>
    <w:p w14:paraId="18123337" w14:textId="51EEC9A1" w:rsidR="00361C5A" w:rsidRPr="00361C5A" w:rsidRDefault="26738766" w:rsidP="000B635C">
      <w:pPr>
        <w:jc w:val="both"/>
        <w:rPr>
          <w:rFonts w:ascii="Calibri" w:eastAsia="Times New Roman" w:hAnsi="Calibri" w:cs="Calibri"/>
          <w:color w:val="000000"/>
          <w:lang w:val="en-US"/>
        </w:rPr>
      </w:pPr>
      <w:r w:rsidRPr="5C358D76">
        <w:rPr>
          <w:rFonts w:ascii="Calibri" w:eastAsia="Times New Roman" w:hAnsi="Calibri" w:cs="Calibri"/>
          <w:color w:val="000000"/>
          <w:lang w:val="en-US"/>
        </w:rPr>
        <w:t xml:space="preserve">In alignment with the JAF, the </w:t>
      </w:r>
      <w:r w:rsidR="28BDF60A" w:rsidRPr="5C358D76">
        <w:rPr>
          <w:rFonts w:ascii="Calibri" w:eastAsia="Times New Roman" w:hAnsi="Calibri" w:cs="Calibri"/>
          <w:color w:val="000000"/>
          <w:lang w:val="en-US"/>
        </w:rPr>
        <w:t>self-reliance</w:t>
      </w:r>
      <w:r w:rsidRPr="5C358D76">
        <w:rPr>
          <w:rFonts w:ascii="Calibri" w:eastAsia="Times New Roman" w:hAnsi="Calibri" w:cs="Calibri"/>
          <w:color w:val="000000"/>
          <w:lang w:val="en-US"/>
        </w:rPr>
        <w:t xml:space="preserve"> module emphasizes key characteristics at national, community, and household levels. The indicators in this supplementary module are designed to complement those found in the JAF core module. </w:t>
      </w:r>
      <w:r w:rsidR="07FF2DD8" w:rsidRPr="5C358D76">
        <w:rPr>
          <w:rFonts w:ascii="Calibri" w:eastAsia="Times New Roman" w:hAnsi="Calibri" w:cs="Calibri"/>
          <w:color w:val="000000"/>
          <w:lang w:val="en-US"/>
        </w:rPr>
        <w:t>T</w:t>
      </w:r>
      <w:r w:rsidRPr="5C358D76">
        <w:rPr>
          <w:rFonts w:ascii="Calibri" w:eastAsia="Times New Roman" w:hAnsi="Calibri" w:cs="Calibri"/>
          <w:color w:val="000000"/>
          <w:lang w:val="en-US"/>
        </w:rPr>
        <w:t xml:space="preserve">he JAF </w:t>
      </w:r>
      <w:r w:rsidR="4B0489F0" w:rsidRPr="5C358D76">
        <w:rPr>
          <w:rFonts w:ascii="Calibri" w:eastAsia="Times New Roman" w:hAnsi="Calibri" w:cs="Calibri"/>
          <w:color w:val="000000"/>
          <w:lang w:val="en-US"/>
        </w:rPr>
        <w:t xml:space="preserve">basic needs </w:t>
      </w:r>
      <w:r w:rsidRPr="5C358D76">
        <w:rPr>
          <w:rFonts w:ascii="Calibri" w:eastAsia="Times New Roman" w:hAnsi="Calibri" w:cs="Calibri"/>
          <w:color w:val="000000"/>
          <w:lang w:val="en-US"/>
        </w:rPr>
        <w:t xml:space="preserve">and the </w:t>
      </w:r>
      <w:r w:rsidR="1AA1834B" w:rsidRPr="5C358D76">
        <w:rPr>
          <w:rFonts w:ascii="Calibri" w:eastAsia="Times New Roman" w:hAnsi="Calibri" w:cs="Calibri"/>
          <w:color w:val="000000"/>
          <w:lang w:val="en-US"/>
        </w:rPr>
        <w:t xml:space="preserve">self-reliance </w:t>
      </w:r>
      <w:r w:rsidRPr="5C358D76">
        <w:rPr>
          <w:rFonts w:ascii="Calibri" w:eastAsia="Times New Roman" w:hAnsi="Calibri" w:cs="Calibri"/>
          <w:color w:val="000000"/>
          <w:lang w:val="en-US"/>
        </w:rPr>
        <w:t xml:space="preserve">module can be employed in tandem to obtain a comprehensive understanding of the context and livelihood opportunities within a specific country operation. </w:t>
      </w:r>
    </w:p>
    <w:p w14:paraId="128A0DE6" w14:textId="0F30FEFB" w:rsidR="00361C5A" w:rsidRDefault="211F784E" w:rsidP="000B635C">
      <w:pPr>
        <w:jc w:val="both"/>
        <w:rPr>
          <w:rFonts w:ascii="Calibri" w:eastAsia="Times New Roman" w:hAnsi="Calibri" w:cs="Calibri"/>
          <w:color w:val="000000"/>
          <w:lang w:val="en-US"/>
        </w:rPr>
      </w:pPr>
      <w:r w:rsidRPr="5C358D76">
        <w:rPr>
          <w:rFonts w:ascii="Calibri" w:eastAsia="Times New Roman" w:hAnsi="Calibri" w:cs="Calibri"/>
          <w:b/>
          <w:bCs/>
          <w:color w:val="000000"/>
          <w:lang w:val="en-US"/>
        </w:rPr>
        <w:t>At the national level</w:t>
      </w:r>
      <w:r w:rsidRPr="5C358D76">
        <w:rPr>
          <w:rFonts w:ascii="Calibri" w:eastAsia="Times New Roman" w:hAnsi="Calibri" w:cs="Calibri"/>
          <w:color w:val="000000"/>
          <w:lang w:val="en-US"/>
        </w:rPr>
        <w:t xml:space="preserve">, </w:t>
      </w:r>
      <w:r w:rsidR="17DED56C" w:rsidRPr="5C358D76">
        <w:rPr>
          <w:rFonts w:ascii="Calibri" w:eastAsia="Times New Roman" w:hAnsi="Calibri" w:cs="Calibri"/>
          <w:color w:val="000000"/>
          <w:lang w:val="en-US"/>
        </w:rPr>
        <w:t>self-reliance</w:t>
      </w:r>
      <w:r w:rsidRPr="5C358D76">
        <w:rPr>
          <w:rFonts w:ascii="Calibri" w:eastAsia="Times New Roman" w:hAnsi="Calibri" w:cs="Calibri"/>
          <w:color w:val="000000"/>
          <w:lang w:val="en-US"/>
        </w:rPr>
        <w:t xml:space="preserve"> indicators help analyze the host country's economic situation and policy frameworks governing services, work, finance, land, and freedom of movement. This information provides insights into the displacement context, opportunities, and barriers to self-reliance. It also tracks government and development initiatives to identify potential collaboration areas. </w:t>
      </w:r>
      <w:r w:rsidR="76C1AA91" w:rsidRPr="5C358D76">
        <w:rPr>
          <w:rFonts w:ascii="Calibri" w:eastAsia="Times New Roman" w:hAnsi="Calibri" w:cs="Calibri"/>
          <w:color w:val="000000"/>
          <w:lang w:val="en-US"/>
        </w:rPr>
        <w:t>N</w:t>
      </w:r>
      <w:r w:rsidRPr="5C358D76">
        <w:rPr>
          <w:rFonts w:ascii="Calibri" w:eastAsia="Times New Roman" w:hAnsi="Calibri" w:cs="Calibri"/>
          <w:color w:val="000000"/>
          <w:lang w:val="en-US"/>
        </w:rPr>
        <w:t xml:space="preserve">ational-level data </w:t>
      </w:r>
      <w:r w:rsidR="4AC4EAD1" w:rsidRPr="5C358D76">
        <w:rPr>
          <w:rFonts w:ascii="Calibri" w:eastAsia="Times New Roman" w:hAnsi="Calibri" w:cs="Calibri"/>
          <w:color w:val="000000"/>
          <w:lang w:val="en-US"/>
        </w:rPr>
        <w:t xml:space="preserve">is typically collected </w:t>
      </w:r>
      <w:r w:rsidRPr="5C358D76">
        <w:rPr>
          <w:rFonts w:ascii="Calibri" w:eastAsia="Times New Roman" w:hAnsi="Calibri" w:cs="Calibri"/>
          <w:color w:val="000000"/>
          <w:lang w:val="en-US"/>
        </w:rPr>
        <w:t>through Key Informant Interviews.</w:t>
      </w:r>
    </w:p>
    <w:p w14:paraId="28F6CDC3" w14:textId="31B9063F" w:rsidR="00361C5A" w:rsidRDefault="7745DCB3" w:rsidP="000B635C">
      <w:pPr>
        <w:jc w:val="both"/>
        <w:rPr>
          <w:rFonts w:ascii="Calibri" w:eastAsia="Times New Roman" w:hAnsi="Calibri" w:cs="Calibri"/>
          <w:color w:val="000000"/>
          <w:lang w:val="en-US"/>
        </w:rPr>
      </w:pPr>
      <w:r w:rsidRPr="001E181E">
        <w:rPr>
          <w:rFonts w:ascii="Calibri" w:eastAsia="Times New Roman" w:hAnsi="Calibri" w:cs="Calibri"/>
          <w:b/>
          <w:bCs/>
          <w:color w:val="000000"/>
          <w:lang w:val="en-US"/>
        </w:rPr>
        <w:t>At the community level</w:t>
      </w:r>
      <w:r w:rsidRPr="43469EB1">
        <w:rPr>
          <w:rFonts w:ascii="Calibri" w:eastAsia="Times New Roman" w:hAnsi="Calibri" w:cs="Calibri"/>
          <w:color w:val="000000"/>
          <w:lang w:val="en-US"/>
        </w:rPr>
        <w:t xml:space="preserve">, the focus is on the specific characteristics of areas where displaced people are located, including economic opportunities, service availability, key actors, and support services. The aim is to identify available support, gaps, and program initiatives for future collaboration. Data is gathered through Focus Group discussions and Key Informant Interviews with refugees, </w:t>
      </w:r>
      <w:r w:rsidR="00310EA8">
        <w:rPr>
          <w:rFonts w:ascii="Calibri" w:eastAsia="Times New Roman" w:hAnsi="Calibri" w:cs="Calibri"/>
          <w:color w:val="000000"/>
          <w:lang w:val="en-US"/>
        </w:rPr>
        <w:t>other forcibly displaced people</w:t>
      </w:r>
      <w:r w:rsidRPr="43469EB1">
        <w:rPr>
          <w:rFonts w:ascii="Calibri" w:eastAsia="Times New Roman" w:hAnsi="Calibri" w:cs="Calibri"/>
          <w:color w:val="000000"/>
          <w:lang w:val="en-US"/>
        </w:rPr>
        <w:t>, and host communities.</w:t>
      </w:r>
    </w:p>
    <w:p w14:paraId="155800E6" w14:textId="0237DD1A" w:rsidR="43469EB1" w:rsidRDefault="211F784E" w:rsidP="43469EB1">
      <w:pPr>
        <w:jc w:val="both"/>
        <w:rPr>
          <w:rFonts w:ascii="Calibri" w:eastAsia="Times New Roman" w:hAnsi="Calibri" w:cs="Calibri"/>
          <w:color w:val="000000"/>
          <w:lang w:val="en-US"/>
        </w:rPr>
      </w:pPr>
      <w:r w:rsidRPr="001E181E">
        <w:rPr>
          <w:rFonts w:ascii="Calibri" w:eastAsia="Times New Roman" w:hAnsi="Calibri" w:cs="Calibri"/>
          <w:b/>
          <w:bCs/>
          <w:color w:val="000000"/>
          <w:lang w:val="en-US"/>
        </w:rPr>
        <w:t>At the household level</w:t>
      </w:r>
      <w:r w:rsidRPr="43469EB1">
        <w:rPr>
          <w:rFonts w:ascii="Calibri" w:eastAsia="Times New Roman" w:hAnsi="Calibri" w:cs="Calibri"/>
          <w:color w:val="000000"/>
          <w:lang w:val="en-US"/>
        </w:rPr>
        <w:t xml:space="preserve">, we analyze factors influencing </w:t>
      </w:r>
      <w:r w:rsidR="62E149F2" w:rsidRPr="43469EB1">
        <w:rPr>
          <w:rFonts w:ascii="Calibri" w:eastAsia="Times New Roman" w:hAnsi="Calibri" w:cs="Calibri"/>
          <w:color w:val="000000"/>
          <w:lang w:val="en-US"/>
        </w:rPr>
        <w:t xml:space="preserve">the </w:t>
      </w:r>
      <w:r w:rsidRPr="43469EB1">
        <w:rPr>
          <w:rFonts w:ascii="Calibri" w:eastAsia="Times New Roman" w:hAnsi="Calibri" w:cs="Calibri"/>
          <w:color w:val="000000"/>
          <w:lang w:val="en-US"/>
        </w:rPr>
        <w:t xml:space="preserve">ability to meet basic needs and become self-reliant, such as income sources, asset ownership, access to services, protection risks, and long-term economic plans. </w:t>
      </w:r>
      <w:r w:rsidR="028DA374" w:rsidRPr="43469EB1">
        <w:rPr>
          <w:rFonts w:ascii="Calibri" w:eastAsia="Times New Roman" w:hAnsi="Calibri" w:cs="Calibri"/>
          <w:color w:val="000000"/>
          <w:lang w:val="en-US"/>
        </w:rPr>
        <w:t>Data is primarily collected through household assessments of refugees</w:t>
      </w:r>
      <w:r w:rsidR="0016752C">
        <w:rPr>
          <w:rFonts w:ascii="Calibri" w:eastAsia="Times New Roman" w:hAnsi="Calibri" w:cs="Calibri"/>
          <w:color w:val="000000"/>
          <w:lang w:val="en-US"/>
        </w:rPr>
        <w:t>, other forcibly people</w:t>
      </w:r>
      <w:r w:rsidR="4D5E3D47" w:rsidRPr="43469EB1">
        <w:rPr>
          <w:rFonts w:ascii="Calibri" w:eastAsia="Times New Roman" w:hAnsi="Calibri" w:cs="Calibri"/>
          <w:color w:val="000000"/>
          <w:lang w:val="en-US"/>
        </w:rPr>
        <w:t xml:space="preserve"> </w:t>
      </w:r>
      <w:r w:rsidR="028DA374" w:rsidRPr="43469EB1">
        <w:rPr>
          <w:rFonts w:ascii="Calibri" w:eastAsia="Times New Roman" w:hAnsi="Calibri" w:cs="Calibri"/>
          <w:color w:val="000000"/>
          <w:lang w:val="en-US"/>
        </w:rPr>
        <w:t>and host community members (when required).</w:t>
      </w:r>
    </w:p>
    <w:p w14:paraId="120EFB81" w14:textId="13CF8C02" w:rsidR="125E1342" w:rsidRDefault="048F17D0" w:rsidP="0EFF955F">
      <w:pPr>
        <w:jc w:val="center"/>
        <w:rPr>
          <w:rFonts w:ascii="Calibri" w:eastAsia="Times New Roman" w:hAnsi="Calibri" w:cs="Calibri"/>
          <w:b/>
          <w:bCs/>
          <w:color w:val="007DBC" w:themeColor="text1"/>
          <w:lang w:val="en-US"/>
        </w:rPr>
      </w:pPr>
      <w:r w:rsidRPr="5C358D76">
        <w:rPr>
          <w:rFonts w:ascii="Calibri" w:eastAsia="Times New Roman" w:hAnsi="Calibri" w:cs="Calibri"/>
          <w:b/>
          <w:bCs/>
          <w:color w:val="007DBC" w:themeColor="text1"/>
          <w:lang w:val="en-US"/>
        </w:rPr>
        <w:t>KEY</w:t>
      </w:r>
      <w:r w:rsidR="125E1342" w:rsidRPr="5C358D76">
        <w:rPr>
          <w:rFonts w:ascii="Calibri" w:eastAsia="Times New Roman" w:hAnsi="Calibri" w:cs="Calibri"/>
          <w:b/>
          <w:bCs/>
          <w:color w:val="007DBC" w:themeColor="text1"/>
          <w:lang w:val="en-US"/>
        </w:rPr>
        <w:t xml:space="preserve"> INDICATORS IN THE </w:t>
      </w:r>
      <w:r w:rsidR="678FFD9B" w:rsidRPr="5C358D76">
        <w:rPr>
          <w:rFonts w:ascii="Calibri" w:eastAsia="Times New Roman" w:hAnsi="Calibri" w:cs="Calibri"/>
          <w:b/>
          <w:bCs/>
          <w:color w:val="007DBC" w:themeColor="text1"/>
          <w:lang w:val="en-US"/>
        </w:rPr>
        <w:t>SELF-RELIANCE</w:t>
      </w:r>
      <w:r w:rsidR="125E1342" w:rsidRPr="5C358D76">
        <w:rPr>
          <w:rFonts w:ascii="Calibri" w:eastAsia="Times New Roman" w:hAnsi="Calibri" w:cs="Calibri"/>
          <w:b/>
          <w:bCs/>
          <w:color w:val="007DBC" w:themeColor="text1"/>
          <w:lang w:val="en-US"/>
        </w:rPr>
        <w:t xml:space="preserve"> MODUL</w:t>
      </w:r>
      <w:r w:rsidR="2712EAC7" w:rsidRPr="5C358D76">
        <w:rPr>
          <w:rFonts w:ascii="Calibri" w:eastAsia="Times New Roman" w:hAnsi="Calibri" w:cs="Calibri"/>
          <w:b/>
          <w:bCs/>
          <w:color w:val="007DBC" w:themeColor="text1"/>
          <w:lang w:val="en-US"/>
        </w:rPr>
        <w:t>E</w:t>
      </w:r>
    </w:p>
    <w:tbl>
      <w:tblPr>
        <w:tblStyle w:val="TableGrid"/>
        <w:tblW w:w="0" w:type="auto"/>
        <w:tblLayout w:type="fixed"/>
        <w:tblLook w:val="06A0" w:firstRow="1" w:lastRow="0" w:firstColumn="1" w:lastColumn="0" w:noHBand="1" w:noVBand="1"/>
      </w:tblPr>
      <w:tblGrid>
        <w:gridCol w:w="3120"/>
        <w:gridCol w:w="3120"/>
        <w:gridCol w:w="3230"/>
      </w:tblGrid>
      <w:tr w:rsidR="0EFF955F" w14:paraId="29D5D83B" w14:textId="77777777" w:rsidTr="43469EB1">
        <w:trPr>
          <w:trHeight w:val="300"/>
        </w:trPr>
        <w:tc>
          <w:tcPr>
            <w:tcW w:w="3120" w:type="dxa"/>
          </w:tcPr>
          <w:p w14:paraId="0F800A19" w14:textId="0092E99E" w:rsidR="7F1E9241" w:rsidRDefault="7F1E9241" w:rsidP="0EFF955F">
            <w:pPr>
              <w:rPr>
                <w:rFonts w:ascii="Calibri" w:eastAsia="Times New Roman" w:hAnsi="Calibri" w:cs="Calibri"/>
                <w:b/>
                <w:bCs/>
                <w:color w:val="007DBC" w:themeColor="text1"/>
                <w:sz w:val="20"/>
                <w:szCs w:val="20"/>
                <w:lang w:val="en-US"/>
              </w:rPr>
            </w:pPr>
            <w:r w:rsidRPr="0EFF955F">
              <w:rPr>
                <w:rFonts w:ascii="Calibri" w:eastAsia="Times New Roman" w:hAnsi="Calibri" w:cs="Calibri"/>
                <w:b/>
                <w:bCs/>
                <w:color w:val="007DBC" w:themeColor="text1"/>
                <w:sz w:val="20"/>
                <w:szCs w:val="20"/>
                <w:lang w:val="en-US"/>
              </w:rPr>
              <w:t xml:space="preserve">National level </w:t>
            </w:r>
          </w:p>
        </w:tc>
        <w:tc>
          <w:tcPr>
            <w:tcW w:w="3120" w:type="dxa"/>
          </w:tcPr>
          <w:p w14:paraId="2008836E" w14:textId="2E9FD0D5" w:rsidR="7F1E9241" w:rsidRDefault="7F1E9241" w:rsidP="0EFF955F">
            <w:pPr>
              <w:spacing w:line="259" w:lineRule="auto"/>
              <w:rPr>
                <w:rFonts w:ascii="Calibri" w:eastAsia="Times New Roman" w:hAnsi="Calibri" w:cs="Calibri"/>
                <w:b/>
                <w:bCs/>
                <w:color w:val="007DBC" w:themeColor="text1"/>
                <w:sz w:val="20"/>
                <w:szCs w:val="20"/>
                <w:lang w:val="en-US"/>
              </w:rPr>
            </w:pPr>
            <w:r w:rsidRPr="0EFF955F">
              <w:rPr>
                <w:rFonts w:ascii="Calibri" w:eastAsia="Times New Roman" w:hAnsi="Calibri" w:cs="Calibri"/>
                <w:b/>
                <w:bCs/>
                <w:color w:val="007DBC" w:themeColor="text1"/>
                <w:sz w:val="20"/>
                <w:szCs w:val="20"/>
                <w:lang w:val="en-US"/>
              </w:rPr>
              <w:t xml:space="preserve">Community level </w:t>
            </w:r>
          </w:p>
        </w:tc>
        <w:tc>
          <w:tcPr>
            <w:tcW w:w="3230" w:type="dxa"/>
          </w:tcPr>
          <w:p w14:paraId="7634692F" w14:textId="51EBD725" w:rsidR="7F1E9241" w:rsidRDefault="7F1E9241" w:rsidP="0EFF955F">
            <w:pPr>
              <w:spacing w:line="259" w:lineRule="auto"/>
              <w:rPr>
                <w:rFonts w:ascii="Calibri" w:eastAsia="Times New Roman" w:hAnsi="Calibri" w:cs="Calibri"/>
                <w:b/>
                <w:bCs/>
                <w:color w:val="007DBC" w:themeColor="text1"/>
                <w:sz w:val="20"/>
                <w:szCs w:val="20"/>
                <w:lang w:val="en-US"/>
              </w:rPr>
            </w:pPr>
            <w:r w:rsidRPr="0EFF955F">
              <w:rPr>
                <w:rFonts w:ascii="Calibri" w:eastAsia="Times New Roman" w:hAnsi="Calibri" w:cs="Calibri"/>
                <w:b/>
                <w:bCs/>
                <w:color w:val="007DBC" w:themeColor="text1"/>
                <w:sz w:val="20"/>
                <w:szCs w:val="20"/>
                <w:lang w:val="en-US"/>
              </w:rPr>
              <w:t>Household level</w:t>
            </w:r>
          </w:p>
        </w:tc>
      </w:tr>
      <w:tr w:rsidR="0EFF955F" w14:paraId="2A7A8262" w14:textId="77777777" w:rsidTr="43469EB1">
        <w:trPr>
          <w:trHeight w:val="300"/>
        </w:trPr>
        <w:tc>
          <w:tcPr>
            <w:tcW w:w="3120" w:type="dxa"/>
          </w:tcPr>
          <w:p w14:paraId="37591336" w14:textId="4FED1E57" w:rsidR="7F1E9241" w:rsidRDefault="7F1E9241" w:rsidP="0EFF955F">
            <w:pPr>
              <w:spacing w:line="276" w:lineRule="auto"/>
              <w:rPr>
                <w:rFonts w:ascii="Calibri" w:eastAsia="Times New Roman" w:hAnsi="Calibri" w:cs="Calibri"/>
                <w:b/>
                <w:bCs/>
                <w:color w:val="000000"/>
                <w:sz w:val="20"/>
                <w:szCs w:val="20"/>
                <w:lang w:val="en-US"/>
              </w:rPr>
            </w:pPr>
            <w:r w:rsidRPr="0EFF955F">
              <w:rPr>
                <w:rFonts w:ascii="Calibri" w:eastAsia="Times New Roman" w:hAnsi="Calibri" w:cs="Calibri"/>
                <w:b/>
                <w:bCs/>
                <w:color w:val="000000"/>
                <w:sz w:val="20"/>
                <w:szCs w:val="20"/>
                <w:lang w:val="en-US"/>
              </w:rPr>
              <w:t>1. Legal Framework</w:t>
            </w:r>
          </w:p>
          <w:p w14:paraId="48B7DF4C" w14:textId="33A013AB" w:rsidR="7F1E9241" w:rsidRDefault="325FF904" w:rsidP="0EFF955F">
            <w:pPr>
              <w:spacing w:line="276" w:lineRule="auto"/>
              <w:rPr>
                <w:rFonts w:ascii="Calibri" w:eastAsia="Times New Roman" w:hAnsi="Calibri" w:cs="Calibri"/>
                <w:color w:val="000000"/>
                <w:sz w:val="20"/>
                <w:szCs w:val="20"/>
                <w:lang w:val="en-GB"/>
              </w:rPr>
            </w:pPr>
            <w:r w:rsidRPr="5BB23034">
              <w:rPr>
                <w:rFonts w:ascii="Calibri" w:eastAsia="Times New Roman" w:hAnsi="Calibri" w:cs="Calibri"/>
                <w:color w:val="000000"/>
                <w:sz w:val="20"/>
                <w:szCs w:val="20"/>
                <w:lang w:val="en-GB"/>
              </w:rPr>
              <w:t>1.1 Access to land, water and services for agriculture purposes</w:t>
            </w:r>
          </w:p>
          <w:p w14:paraId="27F35223" w14:textId="586E1CA7" w:rsidR="7F1E9241" w:rsidRDefault="7F1E9241" w:rsidP="0EFF955F">
            <w:pPr>
              <w:spacing w:line="276" w:lineRule="auto"/>
              <w:rPr>
                <w:rFonts w:ascii="Calibri" w:eastAsia="Times New Roman" w:hAnsi="Calibri" w:cs="Calibri"/>
                <w:color w:val="000000"/>
                <w:sz w:val="20"/>
                <w:szCs w:val="20"/>
                <w:lang w:val="en-GB"/>
              </w:rPr>
            </w:pPr>
            <w:r w:rsidRPr="0EFF955F">
              <w:rPr>
                <w:rFonts w:ascii="Calibri" w:eastAsia="Times New Roman" w:hAnsi="Calibri" w:cs="Calibri"/>
                <w:color w:val="000000"/>
                <w:sz w:val="20"/>
                <w:szCs w:val="20"/>
                <w:lang w:val="en-GB"/>
              </w:rPr>
              <w:t>1.2 Access to work</w:t>
            </w:r>
          </w:p>
          <w:p w14:paraId="6D2306EF" w14:textId="0BEEB81F" w:rsidR="7F1E9241" w:rsidRDefault="7F1E9241" w:rsidP="0EFF955F">
            <w:pPr>
              <w:spacing w:line="276" w:lineRule="auto"/>
              <w:rPr>
                <w:rFonts w:ascii="Calibri" w:eastAsia="Times New Roman" w:hAnsi="Calibri" w:cs="Calibri"/>
                <w:color w:val="000000"/>
                <w:sz w:val="20"/>
                <w:szCs w:val="20"/>
                <w:lang w:val="en-GB"/>
              </w:rPr>
            </w:pPr>
            <w:r w:rsidRPr="0EFF955F">
              <w:rPr>
                <w:rFonts w:ascii="Calibri" w:eastAsia="Times New Roman" w:hAnsi="Calibri" w:cs="Calibri"/>
                <w:color w:val="000000"/>
                <w:sz w:val="20"/>
                <w:szCs w:val="20"/>
                <w:lang w:val="en-GB"/>
              </w:rPr>
              <w:t xml:space="preserve">1.3 Freedom of movement </w:t>
            </w:r>
          </w:p>
          <w:p w14:paraId="41F19682" w14:textId="50198E13" w:rsidR="7F1E9241" w:rsidRDefault="7E4360E5" w:rsidP="0EFF955F">
            <w:pPr>
              <w:spacing w:line="276" w:lineRule="auto"/>
              <w:rPr>
                <w:rFonts w:ascii="Calibri" w:eastAsia="Times New Roman" w:hAnsi="Calibri" w:cs="Calibri"/>
                <w:color w:val="000000"/>
                <w:sz w:val="20"/>
                <w:szCs w:val="20"/>
                <w:lang w:val="en-GB"/>
              </w:rPr>
            </w:pPr>
            <w:r w:rsidRPr="6288AEC4">
              <w:rPr>
                <w:rFonts w:ascii="Calibri" w:eastAsia="Times New Roman" w:hAnsi="Calibri" w:cs="Calibri"/>
                <w:color w:val="000000"/>
                <w:sz w:val="20"/>
                <w:szCs w:val="20"/>
                <w:lang w:val="en-GB"/>
              </w:rPr>
              <w:t>1.4 Right to self-organization and association</w:t>
            </w:r>
          </w:p>
          <w:p w14:paraId="66432BAB" w14:textId="72C6DC36" w:rsidR="7F1E9241" w:rsidRDefault="7F1E9241" w:rsidP="0EFF955F">
            <w:pPr>
              <w:spacing w:line="276" w:lineRule="auto"/>
              <w:rPr>
                <w:rFonts w:ascii="Calibri" w:eastAsia="Times New Roman" w:hAnsi="Calibri" w:cs="Calibri"/>
                <w:color w:val="000000"/>
                <w:sz w:val="20"/>
                <w:szCs w:val="20"/>
                <w:lang w:val="en-GB"/>
              </w:rPr>
            </w:pPr>
            <w:r w:rsidRPr="0EFF955F">
              <w:rPr>
                <w:rFonts w:ascii="Calibri" w:eastAsia="Times New Roman" w:hAnsi="Calibri" w:cs="Calibri"/>
                <w:color w:val="000000"/>
                <w:sz w:val="20"/>
                <w:szCs w:val="20"/>
                <w:lang w:val="en-GB"/>
              </w:rPr>
              <w:t>1.5 Access to financial services</w:t>
            </w:r>
          </w:p>
          <w:p w14:paraId="6FB491AE" w14:textId="7438CD45" w:rsidR="7F1E9241" w:rsidRDefault="7F1E9241" w:rsidP="0EFF955F">
            <w:pPr>
              <w:spacing w:line="276" w:lineRule="auto"/>
              <w:rPr>
                <w:rFonts w:ascii="Calibri" w:eastAsia="Times New Roman" w:hAnsi="Calibri" w:cs="Calibri"/>
                <w:color w:val="000000"/>
                <w:sz w:val="20"/>
                <w:szCs w:val="20"/>
                <w:lang w:val="en-GB"/>
              </w:rPr>
            </w:pPr>
            <w:r w:rsidRPr="0EFF955F">
              <w:rPr>
                <w:rFonts w:ascii="Calibri" w:eastAsia="Times New Roman" w:hAnsi="Calibri" w:cs="Calibri"/>
                <w:color w:val="000000"/>
                <w:sz w:val="20"/>
                <w:szCs w:val="20"/>
                <w:lang w:val="en-GB"/>
              </w:rPr>
              <w:t>1.6 Access to information and communication</w:t>
            </w:r>
          </w:p>
          <w:p w14:paraId="4A05DA63" w14:textId="63085571" w:rsidR="7F1E9241" w:rsidRDefault="44FC0635" w:rsidP="0EFF955F">
            <w:pPr>
              <w:spacing w:line="276" w:lineRule="auto"/>
              <w:rPr>
                <w:rFonts w:ascii="Calibri" w:eastAsia="Times New Roman" w:hAnsi="Calibri" w:cs="Calibri"/>
                <w:color w:val="000000"/>
                <w:sz w:val="20"/>
                <w:szCs w:val="20"/>
                <w:lang w:val="en-GB"/>
              </w:rPr>
            </w:pPr>
            <w:r w:rsidRPr="43469EB1">
              <w:rPr>
                <w:rFonts w:ascii="Calibri" w:eastAsia="Times New Roman" w:hAnsi="Calibri" w:cs="Calibri"/>
                <w:color w:val="000000"/>
                <w:sz w:val="20"/>
                <w:szCs w:val="20"/>
                <w:lang w:val="en-GB"/>
              </w:rPr>
              <w:t xml:space="preserve">1.7 Policies in place for socio-economic </w:t>
            </w:r>
            <w:r w:rsidR="78BD3894" w:rsidRPr="43469EB1">
              <w:rPr>
                <w:rFonts w:ascii="Calibri" w:eastAsia="Times New Roman" w:hAnsi="Calibri" w:cs="Calibri"/>
                <w:color w:val="000000"/>
                <w:sz w:val="20"/>
                <w:szCs w:val="20"/>
                <w:lang w:val="en-GB"/>
              </w:rPr>
              <w:t>inclusion</w:t>
            </w:r>
            <w:r w:rsidR="0CE038EC" w:rsidRPr="43469EB1">
              <w:rPr>
                <w:rFonts w:ascii="Calibri" w:eastAsia="Times New Roman" w:hAnsi="Calibri" w:cs="Calibri"/>
                <w:color w:val="000000"/>
                <w:sz w:val="20"/>
                <w:szCs w:val="20"/>
                <w:lang w:val="en-GB"/>
              </w:rPr>
              <w:t xml:space="preserve"> of refugees</w:t>
            </w:r>
          </w:p>
          <w:p w14:paraId="319D192B" w14:textId="0669D818" w:rsidR="0EFF955F" w:rsidRDefault="0EFF955F" w:rsidP="0EFF955F">
            <w:pPr>
              <w:spacing w:line="276" w:lineRule="auto"/>
              <w:rPr>
                <w:rFonts w:ascii="Calibri" w:eastAsia="Times New Roman" w:hAnsi="Calibri" w:cs="Calibri"/>
                <w:color w:val="000000"/>
                <w:sz w:val="20"/>
                <w:szCs w:val="20"/>
                <w:lang w:val="en-GB"/>
              </w:rPr>
            </w:pPr>
          </w:p>
          <w:p w14:paraId="11BA0AAF" w14:textId="05F5D75A" w:rsidR="7F1E9241" w:rsidRDefault="7F1E9241" w:rsidP="0EFF955F">
            <w:pPr>
              <w:spacing w:line="276" w:lineRule="auto"/>
              <w:rPr>
                <w:rFonts w:ascii="Calibri" w:eastAsia="Times New Roman" w:hAnsi="Calibri" w:cs="Calibri"/>
                <w:b/>
                <w:bCs/>
                <w:color w:val="000000"/>
                <w:sz w:val="20"/>
                <w:szCs w:val="20"/>
                <w:lang w:val="en-US"/>
              </w:rPr>
            </w:pPr>
            <w:r w:rsidRPr="0EFF955F">
              <w:rPr>
                <w:rFonts w:ascii="Calibri" w:eastAsia="Times New Roman" w:hAnsi="Calibri" w:cs="Calibri"/>
                <w:b/>
                <w:bCs/>
                <w:color w:val="000000"/>
                <w:sz w:val="20"/>
                <w:szCs w:val="20"/>
                <w:lang w:val="en-US"/>
              </w:rPr>
              <w:t xml:space="preserve">2. Availability of partners </w:t>
            </w:r>
          </w:p>
          <w:p w14:paraId="4A289655" w14:textId="2408EDEA" w:rsidR="7F1E9241" w:rsidRDefault="44FC0635" w:rsidP="0EFF955F">
            <w:pPr>
              <w:spacing w:after="160" w:line="259" w:lineRule="auto"/>
              <w:rPr>
                <w:rFonts w:ascii="Calibri" w:eastAsia="Times New Roman" w:hAnsi="Calibri" w:cs="Calibri"/>
                <w:color w:val="000000"/>
                <w:sz w:val="20"/>
                <w:szCs w:val="20"/>
                <w:lang w:val="en-US"/>
              </w:rPr>
            </w:pPr>
            <w:r w:rsidRPr="43469EB1">
              <w:rPr>
                <w:rFonts w:ascii="Calibri" w:eastAsia="Times New Roman" w:hAnsi="Calibri" w:cs="Calibri"/>
                <w:color w:val="000000"/>
                <w:sz w:val="20"/>
                <w:szCs w:val="20"/>
                <w:lang w:val="en-US"/>
              </w:rPr>
              <w:t xml:space="preserve">2.1 Presence of development/governmental/private </w:t>
            </w:r>
            <w:r w:rsidR="1F7259F6" w:rsidRPr="43469EB1">
              <w:rPr>
                <w:rFonts w:ascii="Calibri" w:eastAsia="Times New Roman" w:hAnsi="Calibri" w:cs="Calibri"/>
                <w:color w:val="000000"/>
                <w:sz w:val="20"/>
                <w:szCs w:val="20"/>
                <w:lang w:val="en-US"/>
              </w:rPr>
              <w:t xml:space="preserve">sector </w:t>
            </w:r>
            <w:r w:rsidRPr="43469EB1">
              <w:rPr>
                <w:rFonts w:ascii="Calibri" w:eastAsia="Times New Roman" w:hAnsi="Calibri" w:cs="Calibri"/>
                <w:color w:val="000000"/>
                <w:sz w:val="20"/>
                <w:szCs w:val="20"/>
                <w:lang w:val="en-US"/>
              </w:rPr>
              <w:t xml:space="preserve">actors working </w:t>
            </w:r>
            <w:r w:rsidR="487E19D6" w:rsidRPr="43469EB1">
              <w:rPr>
                <w:rFonts w:ascii="Calibri" w:eastAsia="Times New Roman" w:hAnsi="Calibri" w:cs="Calibri"/>
                <w:color w:val="000000"/>
                <w:sz w:val="20"/>
                <w:szCs w:val="20"/>
                <w:lang w:val="en-US"/>
              </w:rPr>
              <w:t>(</w:t>
            </w:r>
            <w:r w:rsidRPr="43469EB1">
              <w:rPr>
                <w:rFonts w:ascii="Calibri" w:eastAsia="Times New Roman" w:hAnsi="Calibri" w:cs="Calibri"/>
                <w:color w:val="000000"/>
                <w:sz w:val="20"/>
                <w:szCs w:val="20"/>
                <w:lang w:val="en-US"/>
              </w:rPr>
              <w:t>or willing to work</w:t>
            </w:r>
            <w:r w:rsidR="3EE773C1" w:rsidRPr="43469EB1">
              <w:rPr>
                <w:rFonts w:ascii="Calibri" w:eastAsia="Times New Roman" w:hAnsi="Calibri" w:cs="Calibri"/>
                <w:color w:val="000000"/>
                <w:sz w:val="20"/>
                <w:szCs w:val="20"/>
                <w:lang w:val="en-US"/>
              </w:rPr>
              <w:t>)</w:t>
            </w:r>
            <w:r w:rsidRPr="43469EB1">
              <w:rPr>
                <w:rFonts w:ascii="Calibri" w:eastAsia="Times New Roman" w:hAnsi="Calibri" w:cs="Calibri"/>
                <w:color w:val="000000"/>
                <w:sz w:val="20"/>
                <w:szCs w:val="20"/>
                <w:lang w:val="en-US"/>
              </w:rPr>
              <w:t xml:space="preserve"> with refugees </w:t>
            </w:r>
          </w:p>
        </w:tc>
        <w:tc>
          <w:tcPr>
            <w:tcW w:w="3120" w:type="dxa"/>
          </w:tcPr>
          <w:p w14:paraId="64FC507E" w14:textId="7EC40935" w:rsidR="0B62F91D" w:rsidRDefault="0B62F91D" w:rsidP="0EFF955F">
            <w:pPr>
              <w:spacing w:line="276" w:lineRule="auto"/>
              <w:rPr>
                <w:rFonts w:ascii="Calibri Light" w:eastAsia="Calibri Light" w:hAnsi="Calibri Light" w:cs="Calibri Light"/>
                <w:b/>
                <w:bCs/>
                <w:color w:val="4471C4"/>
                <w:sz w:val="20"/>
                <w:szCs w:val="20"/>
                <w:lang w:val="en-US"/>
              </w:rPr>
            </w:pPr>
            <w:r w:rsidRPr="0EFF955F">
              <w:rPr>
                <w:rFonts w:ascii="Calibri" w:eastAsia="Times New Roman" w:hAnsi="Calibri" w:cs="Calibri"/>
                <w:b/>
                <w:bCs/>
                <w:color w:val="000000"/>
                <w:sz w:val="20"/>
                <w:szCs w:val="20"/>
                <w:lang w:val="en-US"/>
              </w:rPr>
              <w:t xml:space="preserve">3. Availability of services </w:t>
            </w:r>
          </w:p>
          <w:p w14:paraId="4569AE1D" w14:textId="0EB30653" w:rsidR="0B62F91D" w:rsidRDefault="6D182B05" w:rsidP="0EFF955F">
            <w:pPr>
              <w:spacing w:line="276" w:lineRule="auto"/>
              <w:rPr>
                <w:rFonts w:ascii="Calibri" w:eastAsia="Times New Roman" w:hAnsi="Calibri" w:cs="Calibri"/>
                <w:color w:val="000000"/>
                <w:sz w:val="20"/>
                <w:szCs w:val="20"/>
                <w:lang w:val="en-US"/>
              </w:rPr>
            </w:pPr>
            <w:r w:rsidRPr="43469EB1">
              <w:rPr>
                <w:rFonts w:ascii="Calibri" w:eastAsia="Times New Roman" w:hAnsi="Calibri" w:cs="Calibri"/>
                <w:color w:val="000000"/>
                <w:sz w:val="20"/>
                <w:szCs w:val="20"/>
                <w:lang w:val="en-GB"/>
              </w:rPr>
              <w:t>3.1 Financial service providers (formal and informal)</w:t>
            </w:r>
          </w:p>
          <w:p w14:paraId="0DB941E5" w14:textId="3E06276F" w:rsidR="0B62F91D" w:rsidRDefault="0B62F91D" w:rsidP="0EFF955F">
            <w:pPr>
              <w:spacing w:line="276" w:lineRule="auto"/>
              <w:rPr>
                <w:rFonts w:ascii="Calibri" w:eastAsia="Times New Roman" w:hAnsi="Calibri" w:cs="Calibri"/>
                <w:color w:val="000000"/>
                <w:sz w:val="20"/>
                <w:szCs w:val="20"/>
                <w:lang w:val="en-GB"/>
              </w:rPr>
            </w:pPr>
            <w:r w:rsidRPr="0EFF955F">
              <w:rPr>
                <w:rFonts w:ascii="Calibri" w:eastAsia="Times New Roman" w:hAnsi="Calibri" w:cs="Calibri"/>
                <w:color w:val="000000"/>
                <w:sz w:val="20"/>
                <w:szCs w:val="20"/>
                <w:lang w:val="en-US"/>
              </w:rPr>
              <w:t>3.2 Technical skills and entrepreneurship support</w:t>
            </w:r>
          </w:p>
          <w:p w14:paraId="20724883" w14:textId="23C1FF69"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3.3 NGOs/associations/humanitarian actors</w:t>
            </w:r>
          </w:p>
          <w:p w14:paraId="6F5DE6E7" w14:textId="2BD061D7" w:rsidR="0B62F91D" w:rsidRDefault="6D182B05" w:rsidP="0EFF955F">
            <w:pPr>
              <w:spacing w:line="276" w:lineRule="auto"/>
              <w:rPr>
                <w:rFonts w:ascii="Calibri" w:eastAsia="Times New Roman" w:hAnsi="Calibri" w:cs="Calibri"/>
                <w:color w:val="000000"/>
                <w:sz w:val="20"/>
                <w:szCs w:val="20"/>
                <w:lang w:val="en-US"/>
              </w:rPr>
            </w:pPr>
            <w:r w:rsidRPr="43469EB1">
              <w:rPr>
                <w:rFonts w:ascii="Calibri" w:eastAsia="Times New Roman" w:hAnsi="Calibri" w:cs="Calibri"/>
                <w:color w:val="000000"/>
                <w:sz w:val="20"/>
                <w:szCs w:val="20"/>
                <w:lang w:val="en-US"/>
              </w:rPr>
              <w:t>3.4 Access to</w:t>
            </w:r>
            <w:r w:rsidR="2FFC4BE3" w:rsidRPr="43469EB1">
              <w:rPr>
                <w:rFonts w:ascii="Calibri" w:eastAsia="Times New Roman" w:hAnsi="Calibri" w:cs="Calibri"/>
                <w:color w:val="000000"/>
                <w:sz w:val="20"/>
                <w:szCs w:val="20"/>
                <w:lang w:val="en-US"/>
              </w:rPr>
              <w:t xml:space="preserve"> information about</w:t>
            </w:r>
            <w:r w:rsidRPr="43469EB1">
              <w:rPr>
                <w:rFonts w:ascii="Calibri" w:eastAsia="Times New Roman" w:hAnsi="Calibri" w:cs="Calibri"/>
                <w:color w:val="000000"/>
                <w:sz w:val="20"/>
                <w:szCs w:val="20"/>
                <w:lang w:val="en-US"/>
              </w:rPr>
              <w:t xml:space="preserve"> humanitarian </w:t>
            </w:r>
            <w:r w:rsidR="00363CCE">
              <w:rPr>
                <w:rFonts w:ascii="Calibri" w:eastAsia="Times New Roman" w:hAnsi="Calibri" w:cs="Calibri"/>
                <w:color w:val="000000"/>
                <w:sz w:val="20"/>
                <w:szCs w:val="20"/>
                <w:lang w:val="en-US"/>
              </w:rPr>
              <w:t>development/assistance</w:t>
            </w:r>
            <w:r w:rsidRPr="43469EB1">
              <w:rPr>
                <w:rFonts w:ascii="Calibri" w:eastAsia="Times New Roman" w:hAnsi="Calibri" w:cs="Calibri"/>
                <w:color w:val="000000"/>
                <w:sz w:val="20"/>
                <w:szCs w:val="20"/>
                <w:lang w:val="en-US"/>
              </w:rPr>
              <w:t xml:space="preserve">   </w:t>
            </w:r>
          </w:p>
          <w:p w14:paraId="32419DD7" w14:textId="329742C4"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3.5 Private investors</w:t>
            </w:r>
          </w:p>
          <w:p w14:paraId="25B20A36" w14:textId="46DA2903"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3.6 Local authorities and institutions</w:t>
            </w:r>
          </w:p>
          <w:p w14:paraId="3B405A85" w14:textId="2F459E92"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 xml:space="preserve">3.7 Employment support services </w:t>
            </w:r>
          </w:p>
          <w:p w14:paraId="74C7F732" w14:textId="51973D07" w:rsidR="0B62F91D" w:rsidRDefault="6D182B05" w:rsidP="0EFF955F">
            <w:pPr>
              <w:spacing w:line="276" w:lineRule="auto"/>
              <w:rPr>
                <w:rFonts w:ascii="Calibri" w:eastAsia="Times New Roman" w:hAnsi="Calibri" w:cs="Calibri"/>
                <w:color w:val="000000"/>
                <w:sz w:val="20"/>
                <w:szCs w:val="20"/>
                <w:lang w:val="en-US"/>
              </w:rPr>
            </w:pPr>
            <w:r w:rsidRPr="43469EB1">
              <w:rPr>
                <w:rFonts w:ascii="Calibri" w:eastAsia="Times New Roman" w:hAnsi="Calibri" w:cs="Calibri"/>
                <w:color w:val="000000"/>
                <w:sz w:val="20"/>
                <w:szCs w:val="20"/>
                <w:lang w:val="en-US"/>
              </w:rPr>
              <w:t>3.8 Markets and their function</w:t>
            </w:r>
            <w:r w:rsidR="4A964AFE" w:rsidRPr="43469EB1">
              <w:rPr>
                <w:rFonts w:ascii="Calibri" w:eastAsia="Times New Roman" w:hAnsi="Calibri" w:cs="Calibri"/>
                <w:color w:val="000000"/>
                <w:sz w:val="20"/>
                <w:szCs w:val="20"/>
                <w:lang w:val="en-US"/>
              </w:rPr>
              <w:t>s</w:t>
            </w:r>
            <w:r w:rsidRPr="43469EB1">
              <w:rPr>
                <w:rFonts w:ascii="Calibri" w:eastAsia="Times New Roman" w:hAnsi="Calibri" w:cs="Calibri"/>
                <w:color w:val="000000"/>
                <w:sz w:val="20"/>
                <w:szCs w:val="20"/>
                <w:lang w:val="en-US"/>
              </w:rPr>
              <w:t xml:space="preserve"> </w:t>
            </w:r>
          </w:p>
          <w:p w14:paraId="181EBD02" w14:textId="6EA9CEA5" w:rsidR="0B62F91D" w:rsidRDefault="6D182B05" w:rsidP="0EFF955F">
            <w:pPr>
              <w:spacing w:line="276" w:lineRule="auto"/>
              <w:rPr>
                <w:rFonts w:ascii="Calibri" w:eastAsia="Times New Roman" w:hAnsi="Calibri" w:cs="Calibri"/>
                <w:color w:val="000000"/>
                <w:sz w:val="20"/>
                <w:szCs w:val="20"/>
                <w:lang w:val="en-US"/>
              </w:rPr>
            </w:pPr>
            <w:r w:rsidRPr="43469EB1">
              <w:rPr>
                <w:rFonts w:ascii="Calibri" w:eastAsia="Times New Roman" w:hAnsi="Calibri" w:cs="Calibri"/>
                <w:color w:val="000000"/>
                <w:sz w:val="20"/>
                <w:szCs w:val="20"/>
                <w:lang w:val="en-US"/>
              </w:rPr>
              <w:t>3.9 Social protection schemes and program</w:t>
            </w:r>
            <w:r w:rsidR="15672891" w:rsidRPr="43469EB1">
              <w:rPr>
                <w:rFonts w:ascii="Calibri" w:eastAsia="Times New Roman" w:hAnsi="Calibri" w:cs="Calibri"/>
                <w:color w:val="000000"/>
                <w:sz w:val="20"/>
                <w:szCs w:val="20"/>
                <w:lang w:val="en-US"/>
              </w:rPr>
              <w:t>me</w:t>
            </w:r>
            <w:r w:rsidRPr="43469EB1">
              <w:rPr>
                <w:rFonts w:ascii="Calibri" w:eastAsia="Times New Roman" w:hAnsi="Calibri" w:cs="Calibri"/>
                <w:color w:val="000000"/>
                <w:sz w:val="20"/>
                <w:szCs w:val="20"/>
                <w:lang w:val="en-US"/>
              </w:rPr>
              <w:t xml:space="preserve">s </w:t>
            </w:r>
          </w:p>
          <w:p w14:paraId="62688765" w14:textId="61A7C186" w:rsidR="0EFF955F" w:rsidRDefault="0EFF955F" w:rsidP="0EFF955F">
            <w:pPr>
              <w:spacing w:line="276" w:lineRule="auto"/>
              <w:rPr>
                <w:rFonts w:ascii="Calibri" w:eastAsia="Times New Roman" w:hAnsi="Calibri" w:cs="Calibri"/>
                <w:b/>
                <w:bCs/>
                <w:color w:val="000000"/>
                <w:sz w:val="20"/>
                <w:szCs w:val="20"/>
                <w:lang w:val="en-US"/>
              </w:rPr>
            </w:pPr>
          </w:p>
          <w:p w14:paraId="01F07949" w14:textId="0CF781B2" w:rsidR="0B62F91D" w:rsidRDefault="0B62F91D" w:rsidP="0EFF955F">
            <w:pPr>
              <w:spacing w:line="276" w:lineRule="auto"/>
              <w:rPr>
                <w:rFonts w:ascii="Calibri" w:eastAsia="Times New Roman" w:hAnsi="Calibri" w:cs="Calibri"/>
                <w:b/>
                <w:bCs/>
                <w:color w:val="000000"/>
                <w:sz w:val="20"/>
                <w:szCs w:val="20"/>
                <w:lang w:val="en-US"/>
              </w:rPr>
            </w:pPr>
            <w:r w:rsidRPr="0EFF955F">
              <w:rPr>
                <w:rFonts w:ascii="Calibri" w:eastAsia="Times New Roman" w:hAnsi="Calibri" w:cs="Calibri"/>
                <w:b/>
                <w:bCs/>
                <w:color w:val="000000"/>
                <w:sz w:val="20"/>
                <w:szCs w:val="20"/>
                <w:lang w:val="en-US"/>
              </w:rPr>
              <w:t>4. Economic characteristics</w:t>
            </w:r>
          </w:p>
          <w:p w14:paraId="109B8E97" w14:textId="30520937" w:rsidR="0B62F91D" w:rsidRDefault="6D182B05" w:rsidP="0EFF955F">
            <w:pPr>
              <w:spacing w:line="276" w:lineRule="auto"/>
              <w:rPr>
                <w:rFonts w:ascii="Calibri" w:eastAsia="Times New Roman" w:hAnsi="Calibri" w:cs="Calibri"/>
                <w:color w:val="000000"/>
                <w:sz w:val="20"/>
                <w:szCs w:val="20"/>
                <w:lang w:val="en-US"/>
              </w:rPr>
            </w:pPr>
            <w:r w:rsidRPr="43469EB1">
              <w:rPr>
                <w:rFonts w:ascii="Calibri" w:eastAsia="Times New Roman" w:hAnsi="Calibri" w:cs="Calibri"/>
                <w:color w:val="000000"/>
                <w:sz w:val="20"/>
                <w:szCs w:val="20"/>
                <w:lang w:val="en-US"/>
              </w:rPr>
              <w:t>4.1 Main seasonal cycles and fluctuations on livelihood</w:t>
            </w:r>
            <w:r w:rsidR="52EAED12" w:rsidRPr="43469EB1">
              <w:rPr>
                <w:rFonts w:ascii="Calibri" w:eastAsia="Times New Roman" w:hAnsi="Calibri" w:cs="Calibri"/>
                <w:color w:val="000000"/>
                <w:sz w:val="20"/>
                <w:szCs w:val="20"/>
                <w:lang w:val="en-US"/>
              </w:rPr>
              <w:t>s</w:t>
            </w:r>
            <w:r w:rsidRPr="43469EB1">
              <w:rPr>
                <w:rFonts w:ascii="Calibri" w:eastAsia="Times New Roman" w:hAnsi="Calibri" w:cs="Calibri"/>
                <w:color w:val="000000"/>
                <w:sz w:val="20"/>
                <w:szCs w:val="20"/>
                <w:lang w:val="en-US"/>
              </w:rPr>
              <w:t xml:space="preserve"> opportunities among displaced/host populations</w:t>
            </w:r>
          </w:p>
          <w:p w14:paraId="052CB79C" w14:textId="62048D82" w:rsidR="0EFF955F" w:rsidRDefault="0EFF955F" w:rsidP="0EFF955F">
            <w:pPr>
              <w:spacing w:line="276" w:lineRule="auto"/>
              <w:rPr>
                <w:rFonts w:ascii="Calibri" w:eastAsia="Times New Roman" w:hAnsi="Calibri" w:cs="Calibri"/>
                <w:color w:val="000000"/>
                <w:sz w:val="20"/>
                <w:szCs w:val="20"/>
                <w:lang w:val="en-US"/>
              </w:rPr>
            </w:pPr>
          </w:p>
          <w:p w14:paraId="3C453D36" w14:textId="04A39154" w:rsidR="0B62F91D" w:rsidRDefault="0B62F91D" w:rsidP="0EFF955F">
            <w:pPr>
              <w:spacing w:line="276" w:lineRule="auto"/>
              <w:rPr>
                <w:rFonts w:ascii="Calibri" w:eastAsia="Times New Roman" w:hAnsi="Calibri" w:cs="Calibri"/>
                <w:b/>
                <w:bCs/>
                <w:color w:val="000000"/>
                <w:sz w:val="20"/>
                <w:szCs w:val="20"/>
                <w:lang w:val="en-US"/>
              </w:rPr>
            </w:pPr>
            <w:r w:rsidRPr="0EFF955F">
              <w:rPr>
                <w:rFonts w:ascii="Calibri" w:eastAsia="Times New Roman" w:hAnsi="Calibri" w:cs="Calibri"/>
                <w:b/>
                <w:bCs/>
                <w:color w:val="000000"/>
                <w:sz w:val="20"/>
                <w:szCs w:val="20"/>
                <w:lang w:val="en-US"/>
              </w:rPr>
              <w:t>5.External influencing factors</w:t>
            </w:r>
          </w:p>
          <w:p w14:paraId="78AD1C55" w14:textId="6C409F5D" w:rsidR="0B62F91D" w:rsidRDefault="6D182B05" w:rsidP="43469EB1">
            <w:pPr>
              <w:spacing w:line="276" w:lineRule="auto"/>
              <w:rPr>
                <w:rFonts w:ascii="Calibri" w:eastAsia="Times New Roman" w:hAnsi="Calibri" w:cs="Calibri"/>
                <w:color w:val="000000"/>
                <w:sz w:val="20"/>
                <w:szCs w:val="20"/>
                <w:lang w:val="en-US"/>
              </w:rPr>
            </w:pPr>
            <w:r w:rsidRPr="43469EB1">
              <w:rPr>
                <w:rFonts w:ascii="Calibri" w:eastAsia="Times New Roman" w:hAnsi="Calibri" w:cs="Calibri"/>
                <w:color w:val="000000"/>
                <w:sz w:val="20"/>
                <w:szCs w:val="20"/>
                <w:lang w:val="en-US"/>
              </w:rPr>
              <w:t xml:space="preserve">5.1 </w:t>
            </w:r>
            <w:r w:rsidR="68DF2C8C" w:rsidRPr="43469EB1">
              <w:rPr>
                <w:rFonts w:ascii="Calibri" w:eastAsia="Times New Roman" w:hAnsi="Calibri" w:cs="Calibri"/>
                <w:color w:val="000000"/>
                <w:sz w:val="20"/>
                <w:szCs w:val="20"/>
                <w:lang w:val="en-US"/>
              </w:rPr>
              <w:t xml:space="preserve">Climate shocks and weather conditions affecting </w:t>
            </w:r>
            <w:r w:rsidR="1ADC2CD2" w:rsidRPr="43469EB1">
              <w:rPr>
                <w:rFonts w:ascii="Calibri" w:eastAsia="Times New Roman" w:hAnsi="Calibri" w:cs="Calibri"/>
                <w:color w:val="000000"/>
                <w:sz w:val="20"/>
                <w:szCs w:val="20"/>
                <w:lang w:val="en-US"/>
              </w:rPr>
              <w:t xml:space="preserve">livelihoods of </w:t>
            </w:r>
            <w:r w:rsidR="68DF2C8C" w:rsidRPr="43469EB1">
              <w:rPr>
                <w:rFonts w:ascii="Calibri" w:eastAsia="Times New Roman" w:hAnsi="Calibri" w:cs="Calibri"/>
                <w:color w:val="000000"/>
                <w:sz w:val="20"/>
                <w:szCs w:val="20"/>
                <w:lang w:val="en-US"/>
              </w:rPr>
              <w:t>displaced people</w:t>
            </w:r>
          </w:p>
          <w:p w14:paraId="7E796513" w14:textId="2490CCE9" w:rsidR="0B62F91D" w:rsidRDefault="6D182B05" w:rsidP="0EFF955F">
            <w:pPr>
              <w:spacing w:line="276" w:lineRule="auto"/>
              <w:rPr>
                <w:rFonts w:ascii="Calibri" w:eastAsia="Times New Roman" w:hAnsi="Calibri" w:cs="Calibri"/>
                <w:color w:val="000000"/>
                <w:sz w:val="20"/>
                <w:szCs w:val="20"/>
                <w:lang w:val="en-US"/>
              </w:rPr>
            </w:pPr>
            <w:r w:rsidRPr="43469EB1">
              <w:rPr>
                <w:rFonts w:ascii="Calibri" w:eastAsia="Times New Roman" w:hAnsi="Calibri" w:cs="Calibri"/>
                <w:color w:val="000000"/>
                <w:sz w:val="20"/>
                <w:szCs w:val="20"/>
                <w:lang w:val="en-US"/>
              </w:rPr>
              <w:t>5.2 Main opportunities/constraints to enhance access to specific livelihood</w:t>
            </w:r>
            <w:r w:rsidR="737D9EC0" w:rsidRPr="43469EB1">
              <w:rPr>
                <w:rFonts w:ascii="Calibri" w:eastAsia="Times New Roman" w:hAnsi="Calibri" w:cs="Calibri"/>
                <w:color w:val="000000"/>
                <w:sz w:val="20"/>
                <w:szCs w:val="20"/>
                <w:lang w:val="en-US"/>
              </w:rPr>
              <w:t>s</w:t>
            </w:r>
            <w:r w:rsidRPr="43469EB1">
              <w:rPr>
                <w:rFonts w:ascii="Calibri" w:eastAsia="Times New Roman" w:hAnsi="Calibri" w:cs="Calibri"/>
                <w:color w:val="000000"/>
                <w:sz w:val="20"/>
                <w:szCs w:val="20"/>
                <w:lang w:val="en-US"/>
              </w:rPr>
              <w:t xml:space="preserve"> assets among host/displaced populations</w:t>
            </w:r>
          </w:p>
          <w:p w14:paraId="4F1743EE" w14:textId="27ED47DB"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 xml:space="preserve">5.3 Agricultural inputs accessibility </w:t>
            </w:r>
          </w:p>
          <w:p w14:paraId="03DE9AFF" w14:textId="53061445"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5.4 Livestock production/use</w:t>
            </w:r>
          </w:p>
          <w:p w14:paraId="16801D56" w14:textId="61599185" w:rsidR="0EFF955F" w:rsidRDefault="6D182B05" w:rsidP="43469EB1">
            <w:pPr>
              <w:spacing w:line="276" w:lineRule="auto"/>
              <w:rPr>
                <w:rFonts w:ascii="Calibri" w:eastAsia="Times New Roman" w:hAnsi="Calibri" w:cs="Calibri"/>
                <w:color w:val="000000"/>
                <w:sz w:val="20"/>
                <w:szCs w:val="20"/>
                <w:lang w:val="en-US"/>
              </w:rPr>
            </w:pPr>
            <w:r w:rsidRPr="43469EB1">
              <w:rPr>
                <w:rFonts w:ascii="Calibri" w:eastAsia="Times New Roman" w:hAnsi="Calibri" w:cs="Calibri"/>
                <w:color w:val="000000"/>
                <w:sz w:val="20"/>
                <w:szCs w:val="20"/>
                <w:lang w:val="en-US"/>
              </w:rPr>
              <w:t>5.5 Main external shocks, negative trends and source</w:t>
            </w:r>
            <w:r w:rsidR="29330FD0" w:rsidRPr="43469EB1">
              <w:rPr>
                <w:rFonts w:ascii="Calibri" w:eastAsia="Times New Roman" w:hAnsi="Calibri" w:cs="Calibri"/>
                <w:color w:val="000000"/>
                <w:sz w:val="20"/>
                <w:szCs w:val="20"/>
                <w:lang w:val="en-US"/>
              </w:rPr>
              <w:t>s</w:t>
            </w:r>
            <w:r w:rsidRPr="43469EB1">
              <w:rPr>
                <w:rFonts w:ascii="Calibri" w:eastAsia="Times New Roman" w:hAnsi="Calibri" w:cs="Calibri"/>
                <w:color w:val="000000"/>
                <w:sz w:val="20"/>
                <w:szCs w:val="20"/>
                <w:lang w:val="en-US"/>
              </w:rPr>
              <w:t xml:space="preserve"> of hardship affecting access to food and livelihoods</w:t>
            </w:r>
          </w:p>
        </w:tc>
        <w:tc>
          <w:tcPr>
            <w:tcW w:w="3230" w:type="dxa"/>
          </w:tcPr>
          <w:p w14:paraId="7DAC54AD" w14:textId="7EC4D5DD" w:rsidR="0B62F91D" w:rsidRDefault="0B62F91D" w:rsidP="0EFF955F">
            <w:pPr>
              <w:spacing w:line="276" w:lineRule="auto"/>
              <w:rPr>
                <w:rFonts w:ascii="Calibri" w:eastAsia="Times New Roman" w:hAnsi="Calibri" w:cs="Calibri"/>
                <w:b/>
                <w:bCs/>
                <w:color w:val="000000"/>
                <w:sz w:val="20"/>
                <w:szCs w:val="20"/>
                <w:lang w:val="en-GB"/>
              </w:rPr>
            </w:pPr>
            <w:r w:rsidRPr="0EFF955F">
              <w:rPr>
                <w:rFonts w:ascii="Calibri" w:eastAsia="Times New Roman" w:hAnsi="Calibri" w:cs="Calibri"/>
                <w:b/>
                <w:bCs/>
                <w:color w:val="000000"/>
                <w:sz w:val="20"/>
                <w:szCs w:val="20"/>
                <w:lang w:val="en-US"/>
              </w:rPr>
              <w:t>6. Food production</w:t>
            </w:r>
          </w:p>
          <w:p w14:paraId="43C1A24F" w14:textId="4ED7447D"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6.1 Crop production</w:t>
            </w:r>
          </w:p>
          <w:p w14:paraId="0C8BCDD6" w14:textId="59D2AB4A" w:rsidR="0EFF955F" w:rsidRDefault="0EFF955F" w:rsidP="0EFF955F">
            <w:pPr>
              <w:spacing w:line="276" w:lineRule="auto"/>
              <w:rPr>
                <w:rFonts w:ascii="Calibri" w:eastAsia="Times New Roman" w:hAnsi="Calibri" w:cs="Calibri"/>
                <w:color w:val="000000"/>
                <w:sz w:val="20"/>
                <w:szCs w:val="20"/>
                <w:lang w:val="en-US"/>
              </w:rPr>
            </w:pPr>
          </w:p>
          <w:p w14:paraId="26F377F6" w14:textId="33A8D60C"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b/>
                <w:bCs/>
                <w:color w:val="000000"/>
                <w:sz w:val="20"/>
                <w:szCs w:val="20"/>
                <w:lang w:val="en-US"/>
              </w:rPr>
              <w:t xml:space="preserve">7. Asset ownership and productivity </w:t>
            </w:r>
            <w:r w:rsidRPr="0EFF955F">
              <w:rPr>
                <w:rFonts w:ascii="Calibri" w:eastAsia="Times New Roman" w:hAnsi="Calibri" w:cs="Calibri"/>
                <w:color w:val="000000"/>
                <w:sz w:val="20"/>
                <w:szCs w:val="20"/>
                <w:lang w:val="en-US"/>
              </w:rPr>
              <w:t>7.1 Access to land for productive purposes</w:t>
            </w:r>
          </w:p>
          <w:p w14:paraId="49564BEF" w14:textId="55DCF65E" w:rsidR="0B62F91D" w:rsidRDefault="6D182B05" w:rsidP="0EFF955F">
            <w:pPr>
              <w:spacing w:line="276" w:lineRule="auto"/>
              <w:rPr>
                <w:rFonts w:ascii="Calibri" w:eastAsia="Times New Roman" w:hAnsi="Calibri" w:cs="Calibri"/>
                <w:color w:val="000000"/>
                <w:sz w:val="20"/>
                <w:szCs w:val="20"/>
                <w:lang w:val="en-US"/>
              </w:rPr>
            </w:pPr>
            <w:r w:rsidRPr="43469EB1">
              <w:rPr>
                <w:rFonts w:ascii="Calibri" w:eastAsia="Times New Roman" w:hAnsi="Calibri" w:cs="Calibri"/>
                <w:color w:val="000000"/>
                <w:sz w:val="20"/>
                <w:szCs w:val="20"/>
                <w:lang w:val="en-US"/>
              </w:rPr>
              <w:t>7.2 Households use of assets</w:t>
            </w:r>
            <w:r w:rsidR="2407E574" w:rsidRPr="43469EB1">
              <w:rPr>
                <w:rFonts w:ascii="Calibri" w:eastAsia="Times New Roman" w:hAnsi="Calibri" w:cs="Calibri"/>
                <w:color w:val="000000"/>
                <w:sz w:val="20"/>
                <w:szCs w:val="20"/>
                <w:lang w:val="en-US"/>
              </w:rPr>
              <w:t xml:space="preserve"> in practice</w:t>
            </w:r>
          </w:p>
          <w:p w14:paraId="2E238B7B" w14:textId="55F8022E"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7.3 Agricultural inputs</w:t>
            </w:r>
          </w:p>
          <w:p w14:paraId="626E920B" w14:textId="3529822C"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 xml:space="preserve">7.4 Livestock production/use </w:t>
            </w:r>
          </w:p>
          <w:p w14:paraId="4E3BD810" w14:textId="62542B15" w:rsidR="0EFF955F" w:rsidRDefault="0EFF955F" w:rsidP="0EFF955F">
            <w:pPr>
              <w:spacing w:line="276" w:lineRule="auto"/>
              <w:rPr>
                <w:rFonts w:ascii="Calibri" w:eastAsia="Times New Roman" w:hAnsi="Calibri" w:cs="Calibri"/>
                <w:color w:val="000000"/>
                <w:sz w:val="20"/>
                <w:szCs w:val="20"/>
                <w:lang w:val="en-US"/>
              </w:rPr>
            </w:pPr>
          </w:p>
          <w:p w14:paraId="418B94FA" w14:textId="703B99FD" w:rsidR="0B62F91D" w:rsidRDefault="0B62F91D" w:rsidP="0EFF955F">
            <w:pPr>
              <w:spacing w:line="276" w:lineRule="auto"/>
              <w:rPr>
                <w:rFonts w:ascii="Calibri" w:eastAsia="Times New Roman" w:hAnsi="Calibri" w:cs="Calibri"/>
                <w:b/>
                <w:bCs/>
                <w:color w:val="000000"/>
                <w:sz w:val="20"/>
                <w:szCs w:val="20"/>
                <w:lang w:val="en-US"/>
              </w:rPr>
            </w:pPr>
            <w:r w:rsidRPr="0EFF955F">
              <w:rPr>
                <w:rFonts w:ascii="Calibri" w:eastAsia="Times New Roman" w:hAnsi="Calibri" w:cs="Calibri"/>
                <w:b/>
                <w:bCs/>
                <w:color w:val="000000"/>
                <w:sz w:val="20"/>
                <w:szCs w:val="20"/>
                <w:lang w:val="en-US"/>
              </w:rPr>
              <w:t>8. Access to services</w:t>
            </w:r>
          </w:p>
          <w:p w14:paraId="4C6F1B01" w14:textId="1D1DB60E"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8.1 Access to an active bank account with a financial service provider</w:t>
            </w:r>
          </w:p>
          <w:p w14:paraId="2ECAE8D6" w14:textId="185DAA70"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 xml:space="preserve">8.2 Access to affordable credit  </w:t>
            </w:r>
          </w:p>
          <w:p w14:paraId="3DCC082D" w14:textId="1BF731B5"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8.3 Mobile payments</w:t>
            </w:r>
          </w:p>
          <w:p w14:paraId="01792EF2" w14:textId="35D9BCAD"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8.4 Savings</w:t>
            </w:r>
          </w:p>
          <w:p w14:paraId="51417309" w14:textId="7170CEE0"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8.5 Remittances</w:t>
            </w:r>
          </w:p>
          <w:p w14:paraId="75212298" w14:textId="562E8CD8"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8.6 Access to employment</w:t>
            </w:r>
          </w:p>
          <w:p w14:paraId="69F9E06B" w14:textId="42ACDF88" w:rsidR="0B62F91D" w:rsidRDefault="6D182B05" w:rsidP="0EFF955F">
            <w:pPr>
              <w:spacing w:line="276" w:lineRule="auto"/>
              <w:rPr>
                <w:rFonts w:ascii="Calibri" w:eastAsia="Times New Roman" w:hAnsi="Calibri" w:cs="Calibri"/>
                <w:color w:val="000000"/>
                <w:sz w:val="20"/>
                <w:szCs w:val="20"/>
                <w:lang w:val="en-US"/>
              </w:rPr>
            </w:pPr>
            <w:r w:rsidRPr="43469EB1">
              <w:rPr>
                <w:rFonts w:ascii="Calibri" w:eastAsia="Times New Roman" w:hAnsi="Calibri" w:cs="Calibri"/>
                <w:color w:val="000000"/>
                <w:sz w:val="20"/>
                <w:szCs w:val="20"/>
                <w:lang w:val="en-US"/>
              </w:rPr>
              <w:t>8.7 Access to market</w:t>
            </w:r>
            <w:r w:rsidR="0336AA87" w:rsidRPr="43469EB1">
              <w:rPr>
                <w:rFonts w:ascii="Calibri" w:eastAsia="Times New Roman" w:hAnsi="Calibri" w:cs="Calibri"/>
                <w:color w:val="000000"/>
                <w:sz w:val="20"/>
                <w:szCs w:val="20"/>
                <w:lang w:val="en-US"/>
              </w:rPr>
              <w:t>s</w:t>
            </w:r>
            <w:r w:rsidRPr="43469EB1">
              <w:rPr>
                <w:rFonts w:ascii="Calibri" w:eastAsia="Times New Roman" w:hAnsi="Calibri" w:cs="Calibri"/>
                <w:color w:val="000000"/>
                <w:sz w:val="20"/>
                <w:szCs w:val="20"/>
                <w:lang w:val="en-US"/>
              </w:rPr>
              <w:t xml:space="preserve"> </w:t>
            </w:r>
          </w:p>
          <w:p w14:paraId="580BDE5A" w14:textId="6B4A77C8"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 xml:space="preserve">8.8 Access to training/business capacity building/financial literacy  </w:t>
            </w:r>
          </w:p>
          <w:p w14:paraId="212F8F90" w14:textId="14300074"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8.9 Access to social protection</w:t>
            </w:r>
          </w:p>
          <w:p w14:paraId="690265EF" w14:textId="3576266B" w:rsidR="0EFF955F" w:rsidRDefault="0EFF955F" w:rsidP="0EFF955F">
            <w:pPr>
              <w:spacing w:line="276" w:lineRule="auto"/>
              <w:rPr>
                <w:rFonts w:ascii="Calibri" w:eastAsia="Times New Roman" w:hAnsi="Calibri" w:cs="Calibri"/>
                <w:color w:val="000000"/>
                <w:sz w:val="20"/>
                <w:szCs w:val="20"/>
                <w:lang w:val="en-US"/>
              </w:rPr>
            </w:pPr>
          </w:p>
          <w:p w14:paraId="28651212" w14:textId="7E7C5420" w:rsidR="0B62F91D" w:rsidRDefault="0B62F91D" w:rsidP="0EFF955F">
            <w:pPr>
              <w:spacing w:line="276" w:lineRule="auto"/>
              <w:rPr>
                <w:rFonts w:ascii="Calibri" w:eastAsia="Times New Roman" w:hAnsi="Calibri" w:cs="Calibri"/>
                <w:b/>
                <w:bCs/>
                <w:color w:val="000000"/>
                <w:sz w:val="20"/>
                <w:szCs w:val="20"/>
                <w:lang w:val="en-US"/>
              </w:rPr>
            </w:pPr>
            <w:r w:rsidRPr="0EFF955F">
              <w:rPr>
                <w:rFonts w:ascii="Calibri" w:eastAsia="Times New Roman" w:hAnsi="Calibri" w:cs="Calibri"/>
                <w:b/>
                <w:bCs/>
                <w:color w:val="000000"/>
                <w:sz w:val="20"/>
                <w:szCs w:val="20"/>
                <w:lang w:val="en-US"/>
              </w:rPr>
              <w:t>9. Economic plans</w:t>
            </w:r>
          </w:p>
          <w:p w14:paraId="71EEA1E7" w14:textId="4291C836" w:rsidR="0B62F91D" w:rsidRDefault="6D182B05" w:rsidP="0EFF955F">
            <w:pPr>
              <w:spacing w:line="276" w:lineRule="auto"/>
              <w:rPr>
                <w:rFonts w:ascii="Calibri" w:eastAsia="Times New Roman" w:hAnsi="Calibri" w:cs="Calibri"/>
                <w:color w:val="000000"/>
                <w:sz w:val="20"/>
                <w:szCs w:val="20"/>
                <w:lang w:val="en-US"/>
              </w:rPr>
            </w:pPr>
            <w:r w:rsidRPr="43469EB1">
              <w:rPr>
                <w:rFonts w:ascii="Calibri" w:eastAsia="Times New Roman" w:hAnsi="Calibri" w:cs="Calibri"/>
                <w:color w:val="000000"/>
                <w:sz w:val="20"/>
                <w:szCs w:val="20"/>
                <w:lang w:val="en-US"/>
              </w:rPr>
              <w:t>9.1 Household</w:t>
            </w:r>
            <w:r w:rsidR="710631CC" w:rsidRPr="43469EB1">
              <w:rPr>
                <w:rFonts w:ascii="Calibri" w:eastAsia="Times New Roman" w:hAnsi="Calibri" w:cs="Calibri"/>
                <w:color w:val="000000"/>
                <w:sz w:val="20"/>
                <w:szCs w:val="20"/>
                <w:lang w:val="en-US"/>
              </w:rPr>
              <w:t>s’</w:t>
            </w:r>
            <w:r w:rsidRPr="43469EB1">
              <w:rPr>
                <w:rFonts w:ascii="Calibri" w:eastAsia="Times New Roman" w:hAnsi="Calibri" w:cs="Calibri"/>
                <w:color w:val="000000"/>
                <w:sz w:val="20"/>
                <w:szCs w:val="20"/>
                <w:lang w:val="en-US"/>
              </w:rPr>
              <w:t xml:space="preserve"> economic long-term plans</w:t>
            </w:r>
          </w:p>
          <w:p w14:paraId="7F7D13F3" w14:textId="5693E598" w:rsidR="0EFF955F" w:rsidRDefault="0EFF955F" w:rsidP="0EFF955F">
            <w:pPr>
              <w:spacing w:line="276" w:lineRule="auto"/>
              <w:rPr>
                <w:rFonts w:ascii="Calibri" w:eastAsia="Times New Roman" w:hAnsi="Calibri" w:cs="Calibri"/>
                <w:color w:val="000000"/>
                <w:sz w:val="20"/>
                <w:szCs w:val="20"/>
                <w:lang w:val="en-US"/>
              </w:rPr>
            </w:pPr>
          </w:p>
          <w:p w14:paraId="2E7D9A62" w14:textId="5CD18C90" w:rsidR="0B62F91D" w:rsidRDefault="0B62F91D" w:rsidP="0EFF955F">
            <w:pPr>
              <w:spacing w:line="276" w:lineRule="auto"/>
              <w:rPr>
                <w:rFonts w:ascii="Calibri" w:eastAsia="Times New Roman" w:hAnsi="Calibri" w:cs="Calibri"/>
                <w:b/>
                <w:bCs/>
                <w:color w:val="000000"/>
                <w:sz w:val="20"/>
                <w:szCs w:val="20"/>
                <w:lang w:val="en-US"/>
              </w:rPr>
            </w:pPr>
            <w:r w:rsidRPr="0EFF955F">
              <w:rPr>
                <w:rFonts w:ascii="Calibri" w:eastAsia="Times New Roman" w:hAnsi="Calibri" w:cs="Calibri"/>
                <w:b/>
                <w:bCs/>
                <w:color w:val="000000"/>
                <w:sz w:val="20"/>
                <w:szCs w:val="20"/>
                <w:lang w:val="en-US"/>
              </w:rPr>
              <w:t>10. Challenges and fears</w:t>
            </w:r>
          </w:p>
          <w:p w14:paraId="7833B2CC" w14:textId="06623273" w:rsidR="0B62F91D" w:rsidRDefault="0B62F91D" w:rsidP="0EFF955F">
            <w:pPr>
              <w:spacing w:line="276" w:lineRule="auto"/>
              <w:rPr>
                <w:rFonts w:ascii="Calibri" w:eastAsia="Times New Roman" w:hAnsi="Calibri" w:cs="Calibri"/>
                <w:color w:val="000000"/>
                <w:sz w:val="20"/>
                <w:szCs w:val="20"/>
                <w:lang w:val="en-US"/>
              </w:rPr>
            </w:pPr>
            <w:r w:rsidRPr="0EFF955F">
              <w:rPr>
                <w:rFonts w:ascii="Calibri" w:eastAsia="Times New Roman" w:hAnsi="Calibri" w:cs="Calibri"/>
                <w:color w:val="000000"/>
                <w:sz w:val="20"/>
                <w:szCs w:val="20"/>
                <w:lang w:val="en-US"/>
              </w:rPr>
              <w:t>10.1 Safety and risks</w:t>
            </w:r>
          </w:p>
          <w:p w14:paraId="156B97B9" w14:textId="327A3F71" w:rsidR="0EFF955F" w:rsidRDefault="0EFF955F" w:rsidP="0EFF955F">
            <w:pPr>
              <w:spacing w:line="276" w:lineRule="auto"/>
              <w:rPr>
                <w:rFonts w:ascii="Calibri" w:eastAsia="Times New Roman" w:hAnsi="Calibri" w:cs="Calibri"/>
                <w:color w:val="000000"/>
                <w:sz w:val="20"/>
                <w:szCs w:val="20"/>
                <w:lang w:val="en-US"/>
              </w:rPr>
            </w:pPr>
          </w:p>
          <w:p w14:paraId="590DF20B" w14:textId="77092320" w:rsidR="0EFF955F" w:rsidRDefault="0EFF955F" w:rsidP="0EFF955F">
            <w:pPr>
              <w:rPr>
                <w:rFonts w:ascii="Calibri" w:eastAsia="Times New Roman" w:hAnsi="Calibri" w:cs="Calibri"/>
                <w:color w:val="000000"/>
                <w:sz w:val="22"/>
                <w:szCs w:val="22"/>
                <w:lang w:val="en-US"/>
              </w:rPr>
            </w:pPr>
          </w:p>
        </w:tc>
      </w:tr>
    </w:tbl>
    <w:p w14:paraId="59964EC9" w14:textId="6D2A8436" w:rsidR="0EFF955F" w:rsidRDefault="0EFF955F" w:rsidP="0EFF955F">
      <w:pPr>
        <w:spacing w:after="0" w:line="276" w:lineRule="auto"/>
        <w:rPr>
          <w:rFonts w:ascii="Calibri Light" w:eastAsia="Calibri Light" w:hAnsi="Calibri Light" w:cs="Calibri Light"/>
          <w:b/>
          <w:bCs/>
          <w:color w:val="4472C4"/>
          <w:sz w:val="24"/>
          <w:szCs w:val="24"/>
          <w:lang w:val="en-US"/>
        </w:rPr>
      </w:pPr>
    </w:p>
    <w:p w14:paraId="4D47D1E9" w14:textId="09BA21DB" w:rsidR="0EFF955F" w:rsidRDefault="0EFF955F" w:rsidP="0EFF955F">
      <w:pPr>
        <w:spacing w:after="0" w:line="276" w:lineRule="auto"/>
        <w:rPr>
          <w:rFonts w:ascii="Calibri" w:eastAsia="Times New Roman" w:hAnsi="Calibri" w:cs="Calibri"/>
          <w:b/>
          <w:bCs/>
          <w:color w:val="000000"/>
          <w:lang w:val="en-US"/>
        </w:rPr>
      </w:pPr>
    </w:p>
    <w:p w14:paraId="1A9A03A1" w14:textId="218525EE" w:rsidR="0EFF955F" w:rsidRDefault="0EFF955F" w:rsidP="0EFF955F">
      <w:pPr>
        <w:spacing w:after="0" w:line="276" w:lineRule="auto"/>
        <w:rPr>
          <w:rFonts w:ascii="Calibri" w:eastAsia="Times New Roman" w:hAnsi="Calibri" w:cs="Calibri"/>
          <w:color w:val="000000"/>
          <w:lang w:val="en-US"/>
        </w:rPr>
      </w:pPr>
    </w:p>
    <w:sectPr w:rsidR="0EFF955F" w:rsidSect="00FA142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BAFEA" w14:textId="77777777" w:rsidR="00E445A2" w:rsidRDefault="00E445A2" w:rsidP="009E7164">
      <w:pPr>
        <w:spacing w:after="0" w:line="240" w:lineRule="auto"/>
      </w:pPr>
      <w:r>
        <w:separator/>
      </w:r>
    </w:p>
  </w:endnote>
  <w:endnote w:type="continuationSeparator" w:id="0">
    <w:p w14:paraId="0031DDA0" w14:textId="77777777" w:rsidR="00E445A2" w:rsidRDefault="00E445A2" w:rsidP="009E7164">
      <w:pPr>
        <w:spacing w:after="0" w:line="240" w:lineRule="auto"/>
      </w:pPr>
      <w:r>
        <w:continuationSeparator/>
      </w:r>
    </w:p>
  </w:endnote>
  <w:endnote w:type="continuationNotice" w:id="1">
    <w:p w14:paraId="428E4DF7" w14:textId="77777777" w:rsidR="00E445A2" w:rsidRDefault="00E44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234639"/>
      <w:docPartObj>
        <w:docPartGallery w:val="Page Numbers (Bottom of Page)"/>
        <w:docPartUnique/>
      </w:docPartObj>
    </w:sdtPr>
    <w:sdtEndPr>
      <w:rPr>
        <w:noProof/>
      </w:rPr>
    </w:sdtEndPr>
    <w:sdtContent>
      <w:p w14:paraId="4B4A4FAE" w14:textId="2AD51B58" w:rsidR="00AB31A7" w:rsidRDefault="00AB31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EF18F0" w14:textId="77777777" w:rsidR="00AB31A7" w:rsidRDefault="00AB3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AC1E3" w14:textId="77777777" w:rsidR="00E445A2" w:rsidRDefault="00E445A2" w:rsidP="009E7164">
      <w:pPr>
        <w:spacing w:after="0" w:line="240" w:lineRule="auto"/>
      </w:pPr>
      <w:r>
        <w:separator/>
      </w:r>
    </w:p>
  </w:footnote>
  <w:footnote w:type="continuationSeparator" w:id="0">
    <w:p w14:paraId="1F8FDA73" w14:textId="77777777" w:rsidR="00E445A2" w:rsidRDefault="00E445A2" w:rsidP="009E7164">
      <w:pPr>
        <w:spacing w:after="0" w:line="240" w:lineRule="auto"/>
      </w:pPr>
      <w:r>
        <w:continuationSeparator/>
      </w:r>
    </w:p>
  </w:footnote>
  <w:footnote w:type="continuationNotice" w:id="1">
    <w:p w14:paraId="0D1A3553" w14:textId="77777777" w:rsidR="00E445A2" w:rsidRDefault="00E445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23C0EB9" w14:paraId="65534D57" w14:textId="77777777" w:rsidTr="00E20B4A">
      <w:trPr>
        <w:trHeight w:val="300"/>
      </w:trPr>
      <w:tc>
        <w:tcPr>
          <w:tcW w:w="3120" w:type="dxa"/>
        </w:tcPr>
        <w:p w14:paraId="32AC17AC" w14:textId="2A7BCEFB" w:rsidR="423C0EB9" w:rsidRDefault="423C0EB9" w:rsidP="00E20B4A">
          <w:pPr>
            <w:pStyle w:val="Header"/>
            <w:ind w:left="-115"/>
          </w:pPr>
        </w:p>
      </w:tc>
      <w:tc>
        <w:tcPr>
          <w:tcW w:w="3120" w:type="dxa"/>
        </w:tcPr>
        <w:p w14:paraId="18554AB1" w14:textId="033475E3" w:rsidR="423C0EB9" w:rsidRDefault="423C0EB9" w:rsidP="00E20B4A">
          <w:pPr>
            <w:pStyle w:val="Header"/>
            <w:jc w:val="center"/>
          </w:pPr>
        </w:p>
      </w:tc>
      <w:tc>
        <w:tcPr>
          <w:tcW w:w="3120" w:type="dxa"/>
        </w:tcPr>
        <w:p w14:paraId="5ED86573" w14:textId="00B8F675" w:rsidR="423C0EB9" w:rsidRDefault="423C0EB9" w:rsidP="00E20B4A">
          <w:pPr>
            <w:pStyle w:val="Header"/>
            <w:ind w:right="-115"/>
            <w:jc w:val="right"/>
          </w:pPr>
        </w:p>
      </w:tc>
    </w:tr>
  </w:tbl>
  <w:p w14:paraId="51C0F5BE" w14:textId="2DE5F324" w:rsidR="423C0EB9" w:rsidRPr="007B5D41" w:rsidRDefault="007B5D41" w:rsidP="007B5D41">
    <w:pPr>
      <w:pStyle w:val="Header"/>
      <w:jc w:val="right"/>
      <w:rPr>
        <w:rFonts w:ascii="Open Sans" w:hAnsi="Open Sans" w:cs="Open Sans"/>
      </w:rPr>
    </w:pPr>
    <w:r>
      <w:tab/>
    </w:r>
  </w:p>
</w:hdr>
</file>

<file path=word/intelligence2.xml><?xml version="1.0" encoding="utf-8"?>
<int2:intelligence xmlns:int2="http://schemas.microsoft.com/office/intelligence/2020/intelligence" xmlns:oel="http://schemas.microsoft.com/office/2019/extlst">
  <int2:observations>
    <int2:textHash int2:hashCode="wZtA26nXFQIXqM" int2:id="W5J8Cx8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AFE2"/>
    <w:multiLevelType w:val="hybridMultilevel"/>
    <w:tmpl w:val="BF549FA8"/>
    <w:lvl w:ilvl="0" w:tplc="8494C088">
      <w:start w:val="1"/>
      <w:numFmt w:val="bullet"/>
      <w:lvlText w:val="-"/>
      <w:lvlJc w:val="left"/>
      <w:pPr>
        <w:ind w:left="720" w:hanging="360"/>
      </w:pPr>
      <w:rPr>
        <w:rFonts w:ascii="Calibri" w:hAnsi="Calibri" w:hint="default"/>
      </w:rPr>
    </w:lvl>
    <w:lvl w:ilvl="1" w:tplc="B3A2F77E">
      <w:start w:val="1"/>
      <w:numFmt w:val="bullet"/>
      <w:lvlText w:val="o"/>
      <w:lvlJc w:val="left"/>
      <w:pPr>
        <w:ind w:left="1440" w:hanging="360"/>
      </w:pPr>
      <w:rPr>
        <w:rFonts w:ascii="Courier New" w:hAnsi="Courier New" w:hint="default"/>
      </w:rPr>
    </w:lvl>
    <w:lvl w:ilvl="2" w:tplc="38AC7758">
      <w:start w:val="1"/>
      <w:numFmt w:val="bullet"/>
      <w:lvlText w:val=""/>
      <w:lvlJc w:val="left"/>
      <w:pPr>
        <w:ind w:left="2160" w:hanging="360"/>
      </w:pPr>
      <w:rPr>
        <w:rFonts w:ascii="Wingdings" w:hAnsi="Wingdings" w:hint="default"/>
      </w:rPr>
    </w:lvl>
    <w:lvl w:ilvl="3" w:tplc="F664EF94">
      <w:start w:val="1"/>
      <w:numFmt w:val="bullet"/>
      <w:lvlText w:val=""/>
      <w:lvlJc w:val="left"/>
      <w:pPr>
        <w:ind w:left="2880" w:hanging="360"/>
      </w:pPr>
      <w:rPr>
        <w:rFonts w:ascii="Symbol" w:hAnsi="Symbol" w:hint="default"/>
      </w:rPr>
    </w:lvl>
    <w:lvl w:ilvl="4" w:tplc="83C6D7DA">
      <w:start w:val="1"/>
      <w:numFmt w:val="bullet"/>
      <w:lvlText w:val="o"/>
      <w:lvlJc w:val="left"/>
      <w:pPr>
        <w:ind w:left="3600" w:hanging="360"/>
      </w:pPr>
      <w:rPr>
        <w:rFonts w:ascii="Courier New" w:hAnsi="Courier New" w:hint="default"/>
      </w:rPr>
    </w:lvl>
    <w:lvl w:ilvl="5" w:tplc="71D69340">
      <w:start w:val="1"/>
      <w:numFmt w:val="bullet"/>
      <w:lvlText w:val=""/>
      <w:lvlJc w:val="left"/>
      <w:pPr>
        <w:ind w:left="4320" w:hanging="360"/>
      </w:pPr>
      <w:rPr>
        <w:rFonts w:ascii="Wingdings" w:hAnsi="Wingdings" w:hint="default"/>
      </w:rPr>
    </w:lvl>
    <w:lvl w:ilvl="6" w:tplc="A63A7296">
      <w:start w:val="1"/>
      <w:numFmt w:val="bullet"/>
      <w:lvlText w:val=""/>
      <w:lvlJc w:val="left"/>
      <w:pPr>
        <w:ind w:left="5040" w:hanging="360"/>
      </w:pPr>
      <w:rPr>
        <w:rFonts w:ascii="Symbol" w:hAnsi="Symbol" w:hint="default"/>
      </w:rPr>
    </w:lvl>
    <w:lvl w:ilvl="7" w:tplc="5404A1F2">
      <w:start w:val="1"/>
      <w:numFmt w:val="bullet"/>
      <w:lvlText w:val="o"/>
      <w:lvlJc w:val="left"/>
      <w:pPr>
        <w:ind w:left="5760" w:hanging="360"/>
      </w:pPr>
      <w:rPr>
        <w:rFonts w:ascii="Courier New" w:hAnsi="Courier New" w:hint="default"/>
      </w:rPr>
    </w:lvl>
    <w:lvl w:ilvl="8" w:tplc="4FEA1EA0">
      <w:start w:val="1"/>
      <w:numFmt w:val="bullet"/>
      <w:lvlText w:val=""/>
      <w:lvlJc w:val="left"/>
      <w:pPr>
        <w:ind w:left="6480" w:hanging="360"/>
      </w:pPr>
      <w:rPr>
        <w:rFonts w:ascii="Wingdings" w:hAnsi="Wingdings" w:hint="default"/>
      </w:rPr>
    </w:lvl>
  </w:abstractNum>
  <w:abstractNum w:abstractNumId="1" w15:restartNumberingAfterBreak="0">
    <w:nsid w:val="05AC56C6"/>
    <w:multiLevelType w:val="hybridMultilevel"/>
    <w:tmpl w:val="3E2A4B8E"/>
    <w:lvl w:ilvl="0" w:tplc="FADC51F6">
      <w:start w:val="1"/>
      <w:numFmt w:val="bullet"/>
      <w:lvlText w:val=""/>
      <w:lvlJc w:val="left"/>
      <w:pPr>
        <w:ind w:left="360" w:hanging="360"/>
      </w:pPr>
      <w:rPr>
        <w:rFonts w:ascii="Wingdings" w:hAnsi="Wingdings" w:hint="default"/>
        <w:color w:val="FFFFFF"/>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06D540AB"/>
    <w:multiLevelType w:val="hybridMultilevel"/>
    <w:tmpl w:val="44725E80"/>
    <w:lvl w:ilvl="0" w:tplc="CE1E1202">
      <w:start w:val="1"/>
      <w:numFmt w:val="bullet"/>
      <w:lvlText w:val=""/>
      <w:lvlJc w:val="left"/>
      <w:pPr>
        <w:ind w:left="360" w:hanging="360"/>
      </w:pPr>
      <w:rPr>
        <w:rFonts w:ascii="Symbol" w:hAnsi="Symbol" w:hint="default"/>
        <w:color w:val="1A4161"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92440"/>
    <w:multiLevelType w:val="hybridMultilevel"/>
    <w:tmpl w:val="62026B7C"/>
    <w:lvl w:ilvl="0" w:tplc="ECF40268">
      <w:start w:val="1"/>
      <w:numFmt w:val="bullet"/>
      <w:lvlText w:val=""/>
      <w:lvlJc w:val="left"/>
      <w:pPr>
        <w:ind w:left="360" w:hanging="360"/>
      </w:pPr>
      <w:rPr>
        <w:rFonts w:ascii="Wingdings" w:hAnsi="Wingdings" w:hint="default"/>
        <w:color w:val="FFFFFF"/>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9E1247D"/>
    <w:multiLevelType w:val="hybridMultilevel"/>
    <w:tmpl w:val="3AE828B4"/>
    <w:lvl w:ilvl="0" w:tplc="F242852C">
      <w:start w:val="1"/>
      <w:numFmt w:val="decimal"/>
      <w:lvlText w:val="%1."/>
      <w:lvlJc w:val="left"/>
      <w:pPr>
        <w:ind w:left="720" w:hanging="360"/>
      </w:pPr>
    </w:lvl>
    <w:lvl w:ilvl="1" w:tplc="6D7CCDD4">
      <w:start w:val="1"/>
      <w:numFmt w:val="lowerLetter"/>
      <w:lvlText w:val="%2."/>
      <w:lvlJc w:val="left"/>
      <w:pPr>
        <w:ind w:left="1440" w:hanging="360"/>
      </w:pPr>
    </w:lvl>
    <w:lvl w:ilvl="2" w:tplc="B70CD904">
      <w:start w:val="1"/>
      <w:numFmt w:val="lowerRoman"/>
      <w:lvlText w:val="%3."/>
      <w:lvlJc w:val="right"/>
      <w:pPr>
        <w:ind w:left="2160" w:hanging="180"/>
      </w:pPr>
    </w:lvl>
    <w:lvl w:ilvl="3" w:tplc="27126900">
      <w:start w:val="1"/>
      <w:numFmt w:val="decimal"/>
      <w:lvlText w:val="%4."/>
      <w:lvlJc w:val="left"/>
      <w:pPr>
        <w:ind w:left="2880" w:hanging="360"/>
      </w:pPr>
    </w:lvl>
    <w:lvl w:ilvl="4" w:tplc="91F618FE">
      <w:start w:val="1"/>
      <w:numFmt w:val="lowerLetter"/>
      <w:lvlText w:val="%5."/>
      <w:lvlJc w:val="left"/>
      <w:pPr>
        <w:ind w:left="3600" w:hanging="360"/>
      </w:pPr>
    </w:lvl>
    <w:lvl w:ilvl="5" w:tplc="15F49432">
      <w:start w:val="1"/>
      <w:numFmt w:val="lowerRoman"/>
      <w:lvlText w:val="%6."/>
      <w:lvlJc w:val="right"/>
      <w:pPr>
        <w:ind w:left="4320" w:hanging="180"/>
      </w:pPr>
    </w:lvl>
    <w:lvl w:ilvl="6" w:tplc="BFE8D730">
      <w:start w:val="1"/>
      <w:numFmt w:val="decimal"/>
      <w:lvlText w:val="%7."/>
      <w:lvlJc w:val="left"/>
      <w:pPr>
        <w:ind w:left="5040" w:hanging="360"/>
      </w:pPr>
    </w:lvl>
    <w:lvl w:ilvl="7" w:tplc="FEDE1312">
      <w:start w:val="1"/>
      <w:numFmt w:val="lowerLetter"/>
      <w:lvlText w:val="%8."/>
      <w:lvlJc w:val="left"/>
      <w:pPr>
        <w:ind w:left="5760" w:hanging="360"/>
      </w:pPr>
    </w:lvl>
    <w:lvl w:ilvl="8" w:tplc="DAE07036">
      <w:start w:val="1"/>
      <w:numFmt w:val="lowerRoman"/>
      <w:lvlText w:val="%9."/>
      <w:lvlJc w:val="right"/>
      <w:pPr>
        <w:ind w:left="6480" w:hanging="180"/>
      </w:pPr>
    </w:lvl>
  </w:abstractNum>
  <w:abstractNum w:abstractNumId="5" w15:restartNumberingAfterBreak="0">
    <w:nsid w:val="0FE029AB"/>
    <w:multiLevelType w:val="hybridMultilevel"/>
    <w:tmpl w:val="7ACEC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2066C"/>
    <w:multiLevelType w:val="hybridMultilevel"/>
    <w:tmpl w:val="346EB6FA"/>
    <w:lvl w:ilvl="0" w:tplc="983A89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81B43"/>
    <w:multiLevelType w:val="hybridMultilevel"/>
    <w:tmpl w:val="07F0C6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D394215"/>
    <w:multiLevelType w:val="hybridMultilevel"/>
    <w:tmpl w:val="C3CE703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1DC9CD58"/>
    <w:multiLevelType w:val="hybridMultilevel"/>
    <w:tmpl w:val="D57CA780"/>
    <w:lvl w:ilvl="0" w:tplc="6160386C">
      <w:start w:val="1"/>
      <w:numFmt w:val="bullet"/>
      <w:lvlText w:val="-"/>
      <w:lvlJc w:val="left"/>
      <w:pPr>
        <w:ind w:left="720" w:hanging="360"/>
      </w:pPr>
      <w:rPr>
        <w:rFonts w:ascii="Calibri" w:hAnsi="Calibri" w:hint="default"/>
      </w:rPr>
    </w:lvl>
    <w:lvl w:ilvl="1" w:tplc="D2D6D3FA">
      <w:start w:val="1"/>
      <w:numFmt w:val="bullet"/>
      <w:lvlText w:val="o"/>
      <w:lvlJc w:val="left"/>
      <w:pPr>
        <w:ind w:left="1440" w:hanging="360"/>
      </w:pPr>
      <w:rPr>
        <w:rFonts w:ascii="Courier New" w:hAnsi="Courier New" w:hint="default"/>
      </w:rPr>
    </w:lvl>
    <w:lvl w:ilvl="2" w:tplc="DED8BC02">
      <w:start w:val="1"/>
      <w:numFmt w:val="bullet"/>
      <w:lvlText w:val=""/>
      <w:lvlJc w:val="left"/>
      <w:pPr>
        <w:ind w:left="2160" w:hanging="360"/>
      </w:pPr>
      <w:rPr>
        <w:rFonts w:ascii="Wingdings" w:hAnsi="Wingdings" w:hint="default"/>
      </w:rPr>
    </w:lvl>
    <w:lvl w:ilvl="3" w:tplc="3C54B430">
      <w:start w:val="1"/>
      <w:numFmt w:val="bullet"/>
      <w:lvlText w:val=""/>
      <w:lvlJc w:val="left"/>
      <w:pPr>
        <w:ind w:left="2880" w:hanging="360"/>
      </w:pPr>
      <w:rPr>
        <w:rFonts w:ascii="Symbol" w:hAnsi="Symbol" w:hint="default"/>
      </w:rPr>
    </w:lvl>
    <w:lvl w:ilvl="4" w:tplc="3A2E6364">
      <w:start w:val="1"/>
      <w:numFmt w:val="bullet"/>
      <w:lvlText w:val="o"/>
      <w:lvlJc w:val="left"/>
      <w:pPr>
        <w:ind w:left="3600" w:hanging="360"/>
      </w:pPr>
      <w:rPr>
        <w:rFonts w:ascii="Courier New" w:hAnsi="Courier New" w:hint="default"/>
      </w:rPr>
    </w:lvl>
    <w:lvl w:ilvl="5" w:tplc="56A4613E">
      <w:start w:val="1"/>
      <w:numFmt w:val="bullet"/>
      <w:lvlText w:val=""/>
      <w:lvlJc w:val="left"/>
      <w:pPr>
        <w:ind w:left="4320" w:hanging="360"/>
      </w:pPr>
      <w:rPr>
        <w:rFonts w:ascii="Wingdings" w:hAnsi="Wingdings" w:hint="default"/>
      </w:rPr>
    </w:lvl>
    <w:lvl w:ilvl="6" w:tplc="F82A14EC">
      <w:start w:val="1"/>
      <w:numFmt w:val="bullet"/>
      <w:lvlText w:val=""/>
      <w:lvlJc w:val="left"/>
      <w:pPr>
        <w:ind w:left="5040" w:hanging="360"/>
      </w:pPr>
      <w:rPr>
        <w:rFonts w:ascii="Symbol" w:hAnsi="Symbol" w:hint="default"/>
      </w:rPr>
    </w:lvl>
    <w:lvl w:ilvl="7" w:tplc="E7322962">
      <w:start w:val="1"/>
      <w:numFmt w:val="bullet"/>
      <w:lvlText w:val="o"/>
      <w:lvlJc w:val="left"/>
      <w:pPr>
        <w:ind w:left="5760" w:hanging="360"/>
      </w:pPr>
      <w:rPr>
        <w:rFonts w:ascii="Courier New" w:hAnsi="Courier New" w:hint="default"/>
      </w:rPr>
    </w:lvl>
    <w:lvl w:ilvl="8" w:tplc="D9F883BC">
      <w:start w:val="1"/>
      <w:numFmt w:val="bullet"/>
      <w:lvlText w:val=""/>
      <w:lvlJc w:val="left"/>
      <w:pPr>
        <w:ind w:left="6480" w:hanging="360"/>
      </w:pPr>
      <w:rPr>
        <w:rFonts w:ascii="Wingdings" w:hAnsi="Wingdings" w:hint="default"/>
      </w:rPr>
    </w:lvl>
  </w:abstractNum>
  <w:abstractNum w:abstractNumId="10" w15:restartNumberingAfterBreak="0">
    <w:nsid w:val="23A10A0E"/>
    <w:multiLevelType w:val="hybridMultilevel"/>
    <w:tmpl w:val="10143628"/>
    <w:lvl w:ilvl="0" w:tplc="F0F440C6">
      <w:start w:val="1"/>
      <w:numFmt w:val="bullet"/>
      <w:lvlText w:val="-"/>
      <w:lvlJc w:val="left"/>
      <w:pPr>
        <w:ind w:left="720" w:hanging="360"/>
      </w:pPr>
      <w:rPr>
        <w:rFonts w:ascii="Calibri" w:hAnsi="Calibri" w:hint="default"/>
      </w:rPr>
    </w:lvl>
    <w:lvl w:ilvl="1" w:tplc="3D9E5FD4">
      <w:start w:val="1"/>
      <w:numFmt w:val="bullet"/>
      <w:lvlText w:val="o"/>
      <w:lvlJc w:val="left"/>
      <w:pPr>
        <w:ind w:left="1440" w:hanging="360"/>
      </w:pPr>
      <w:rPr>
        <w:rFonts w:ascii="Courier New" w:hAnsi="Courier New" w:hint="default"/>
      </w:rPr>
    </w:lvl>
    <w:lvl w:ilvl="2" w:tplc="B790908E">
      <w:start w:val="1"/>
      <w:numFmt w:val="bullet"/>
      <w:lvlText w:val=""/>
      <w:lvlJc w:val="left"/>
      <w:pPr>
        <w:ind w:left="2160" w:hanging="360"/>
      </w:pPr>
      <w:rPr>
        <w:rFonts w:ascii="Wingdings" w:hAnsi="Wingdings" w:hint="default"/>
      </w:rPr>
    </w:lvl>
    <w:lvl w:ilvl="3" w:tplc="14F41ED2">
      <w:start w:val="1"/>
      <w:numFmt w:val="bullet"/>
      <w:lvlText w:val=""/>
      <w:lvlJc w:val="left"/>
      <w:pPr>
        <w:ind w:left="2880" w:hanging="360"/>
      </w:pPr>
      <w:rPr>
        <w:rFonts w:ascii="Symbol" w:hAnsi="Symbol" w:hint="default"/>
      </w:rPr>
    </w:lvl>
    <w:lvl w:ilvl="4" w:tplc="C4DCC8C8">
      <w:start w:val="1"/>
      <w:numFmt w:val="bullet"/>
      <w:lvlText w:val="o"/>
      <w:lvlJc w:val="left"/>
      <w:pPr>
        <w:ind w:left="3600" w:hanging="360"/>
      </w:pPr>
      <w:rPr>
        <w:rFonts w:ascii="Courier New" w:hAnsi="Courier New" w:hint="default"/>
      </w:rPr>
    </w:lvl>
    <w:lvl w:ilvl="5" w:tplc="21A8761E">
      <w:start w:val="1"/>
      <w:numFmt w:val="bullet"/>
      <w:lvlText w:val=""/>
      <w:lvlJc w:val="left"/>
      <w:pPr>
        <w:ind w:left="4320" w:hanging="360"/>
      </w:pPr>
      <w:rPr>
        <w:rFonts w:ascii="Wingdings" w:hAnsi="Wingdings" w:hint="default"/>
      </w:rPr>
    </w:lvl>
    <w:lvl w:ilvl="6" w:tplc="B972C740">
      <w:start w:val="1"/>
      <w:numFmt w:val="bullet"/>
      <w:lvlText w:val=""/>
      <w:lvlJc w:val="left"/>
      <w:pPr>
        <w:ind w:left="5040" w:hanging="360"/>
      </w:pPr>
      <w:rPr>
        <w:rFonts w:ascii="Symbol" w:hAnsi="Symbol" w:hint="default"/>
      </w:rPr>
    </w:lvl>
    <w:lvl w:ilvl="7" w:tplc="96D29E06">
      <w:start w:val="1"/>
      <w:numFmt w:val="bullet"/>
      <w:lvlText w:val="o"/>
      <w:lvlJc w:val="left"/>
      <w:pPr>
        <w:ind w:left="5760" w:hanging="360"/>
      </w:pPr>
      <w:rPr>
        <w:rFonts w:ascii="Courier New" w:hAnsi="Courier New" w:hint="default"/>
      </w:rPr>
    </w:lvl>
    <w:lvl w:ilvl="8" w:tplc="B3B6F820">
      <w:start w:val="1"/>
      <w:numFmt w:val="bullet"/>
      <w:lvlText w:val=""/>
      <w:lvlJc w:val="left"/>
      <w:pPr>
        <w:ind w:left="6480" w:hanging="360"/>
      </w:pPr>
      <w:rPr>
        <w:rFonts w:ascii="Wingdings" w:hAnsi="Wingdings" w:hint="default"/>
      </w:rPr>
    </w:lvl>
  </w:abstractNum>
  <w:abstractNum w:abstractNumId="11" w15:restartNumberingAfterBreak="0">
    <w:nsid w:val="24F0A11B"/>
    <w:multiLevelType w:val="hybridMultilevel"/>
    <w:tmpl w:val="965848AC"/>
    <w:lvl w:ilvl="0" w:tplc="54F47B4E">
      <w:start w:val="1"/>
      <w:numFmt w:val="bullet"/>
      <w:lvlText w:val="-"/>
      <w:lvlJc w:val="left"/>
      <w:pPr>
        <w:ind w:left="720" w:hanging="360"/>
      </w:pPr>
      <w:rPr>
        <w:rFonts w:ascii="Calibri" w:hAnsi="Calibri" w:hint="default"/>
      </w:rPr>
    </w:lvl>
    <w:lvl w:ilvl="1" w:tplc="F5F8B9C0">
      <w:start w:val="1"/>
      <w:numFmt w:val="bullet"/>
      <w:lvlText w:val="o"/>
      <w:lvlJc w:val="left"/>
      <w:pPr>
        <w:ind w:left="1440" w:hanging="360"/>
      </w:pPr>
      <w:rPr>
        <w:rFonts w:ascii="Courier New" w:hAnsi="Courier New" w:hint="default"/>
      </w:rPr>
    </w:lvl>
    <w:lvl w:ilvl="2" w:tplc="983A8918">
      <w:start w:val="1"/>
      <w:numFmt w:val="bullet"/>
      <w:lvlText w:val=""/>
      <w:lvlJc w:val="left"/>
      <w:pPr>
        <w:ind w:left="2160" w:hanging="360"/>
      </w:pPr>
      <w:rPr>
        <w:rFonts w:ascii="Wingdings" w:hAnsi="Wingdings" w:hint="default"/>
      </w:rPr>
    </w:lvl>
    <w:lvl w:ilvl="3" w:tplc="C29EA1D2">
      <w:start w:val="1"/>
      <w:numFmt w:val="bullet"/>
      <w:lvlText w:val=""/>
      <w:lvlJc w:val="left"/>
      <w:pPr>
        <w:ind w:left="2880" w:hanging="360"/>
      </w:pPr>
      <w:rPr>
        <w:rFonts w:ascii="Symbol" w:hAnsi="Symbol" w:hint="default"/>
      </w:rPr>
    </w:lvl>
    <w:lvl w:ilvl="4" w:tplc="6DAAB5A2">
      <w:start w:val="1"/>
      <w:numFmt w:val="bullet"/>
      <w:lvlText w:val="o"/>
      <w:lvlJc w:val="left"/>
      <w:pPr>
        <w:ind w:left="3600" w:hanging="360"/>
      </w:pPr>
      <w:rPr>
        <w:rFonts w:ascii="Courier New" w:hAnsi="Courier New" w:hint="default"/>
      </w:rPr>
    </w:lvl>
    <w:lvl w:ilvl="5" w:tplc="7B249CEC">
      <w:start w:val="1"/>
      <w:numFmt w:val="bullet"/>
      <w:lvlText w:val=""/>
      <w:lvlJc w:val="left"/>
      <w:pPr>
        <w:ind w:left="4320" w:hanging="360"/>
      </w:pPr>
      <w:rPr>
        <w:rFonts w:ascii="Wingdings" w:hAnsi="Wingdings" w:hint="default"/>
      </w:rPr>
    </w:lvl>
    <w:lvl w:ilvl="6" w:tplc="79D8CFE0">
      <w:start w:val="1"/>
      <w:numFmt w:val="bullet"/>
      <w:lvlText w:val=""/>
      <w:lvlJc w:val="left"/>
      <w:pPr>
        <w:ind w:left="5040" w:hanging="360"/>
      </w:pPr>
      <w:rPr>
        <w:rFonts w:ascii="Symbol" w:hAnsi="Symbol" w:hint="default"/>
      </w:rPr>
    </w:lvl>
    <w:lvl w:ilvl="7" w:tplc="5B9A84DC">
      <w:start w:val="1"/>
      <w:numFmt w:val="bullet"/>
      <w:lvlText w:val="o"/>
      <w:lvlJc w:val="left"/>
      <w:pPr>
        <w:ind w:left="5760" w:hanging="360"/>
      </w:pPr>
      <w:rPr>
        <w:rFonts w:ascii="Courier New" w:hAnsi="Courier New" w:hint="default"/>
      </w:rPr>
    </w:lvl>
    <w:lvl w:ilvl="8" w:tplc="4C7C85E6">
      <w:start w:val="1"/>
      <w:numFmt w:val="bullet"/>
      <w:lvlText w:val=""/>
      <w:lvlJc w:val="left"/>
      <w:pPr>
        <w:ind w:left="6480" w:hanging="360"/>
      </w:pPr>
      <w:rPr>
        <w:rFonts w:ascii="Wingdings" w:hAnsi="Wingdings" w:hint="default"/>
      </w:rPr>
    </w:lvl>
  </w:abstractNum>
  <w:abstractNum w:abstractNumId="12" w15:restartNumberingAfterBreak="0">
    <w:nsid w:val="28228080"/>
    <w:multiLevelType w:val="hybridMultilevel"/>
    <w:tmpl w:val="3306F0D8"/>
    <w:lvl w:ilvl="0" w:tplc="585C5604">
      <w:start w:val="1"/>
      <w:numFmt w:val="bullet"/>
      <w:lvlText w:val="-"/>
      <w:lvlJc w:val="left"/>
      <w:pPr>
        <w:ind w:left="720" w:hanging="360"/>
      </w:pPr>
      <w:rPr>
        <w:rFonts w:ascii="Calibri" w:hAnsi="Calibri" w:hint="default"/>
      </w:rPr>
    </w:lvl>
    <w:lvl w:ilvl="1" w:tplc="3A5C59C0">
      <w:start w:val="1"/>
      <w:numFmt w:val="bullet"/>
      <w:lvlText w:val="o"/>
      <w:lvlJc w:val="left"/>
      <w:pPr>
        <w:ind w:left="1440" w:hanging="360"/>
      </w:pPr>
      <w:rPr>
        <w:rFonts w:ascii="Courier New" w:hAnsi="Courier New" w:hint="default"/>
      </w:rPr>
    </w:lvl>
    <w:lvl w:ilvl="2" w:tplc="B308E906">
      <w:start w:val="1"/>
      <w:numFmt w:val="bullet"/>
      <w:lvlText w:val=""/>
      <w:lvlJc w:val="left"/>
      <w:pPr>
        <w:ind w:left="2160" w:hanging="360"/>
      </w:pPr>
      <w:rPr>
        <w:rFonts w:ascii="Wingdings" w:hAnsi="Wingdings" w:hint="default"/>
      </w:rPr>
    </w:lvl>
    <w:lvl w:ilvl="3" w:tplc="08D05048">
      <w:start w:val="1"/>
      <w:numFmt w:val="bullet"/>
      <w:lvlText w:val=""/>
      <w:lvlJc w:val="left"/>
      <w:pPr>
        <w:ind w:left="2880" w:hanging="360"/>
      </w:pPr>
      <w:rPr>
        <w:rFonts w:ascii="Symbol" w:hAnsi="Symbol" w:hint="default"/>
      </w:rPr>
    </w:lvl>
    <w:lvl w:ilvl="4" w:tplc="4044FC52">
      <w:start w:val="1"/>
      <w:numFmt w:val="bullet"/>
      <w:lvlText w:val="o"/>
      <w:lvlJc w:val="left"/>
      <w:pPr>
        <w:ind w:left="3600" w:hanging="360"/>
      </w:pPr>
      <w:rPr>
        <w:rFonts w:ascii="Courier New" w:hAnsi="Courier New" w:hint="default"/>
      </w:rPr>
    </w:lvl>
    <w:lvl w:ilvl="5" w:tplc="848C90A8">
      <w:start w:val="1"/>
      <w:numFmt w:val="bullet"/>
      <w:lvlText w:val=""/>
      <w:lvlJc w:val="left"/>
      <w:pPr>
        <w:ind w:left="4320" w:hanging="360"/>
      </w:pPr>
      <w:rPr>
        <w:rFonts w:ascii="Wingdings" w:hAnsi="Wingdings" w:hint="default"/>
      </w:rPr>
    </w:lvl>
    <w:lvl w:ilvl="6" w:tplc="F000D15A">
      <w:start w:val="1"/>
      <w:numFmt w:val="bullet"/>
      <w:lvlText w:val=""/>
      <w:lvlJc w:val="left"/>
      <w:pPr>
        <w:ind w:left="5040" w:hanging="360"/>
      </w:pPr>
      <w:rPr>
        <w:rFonts w:ascii="Symbol" w:hAnsi="Symbol" w:hint="default"/>
      </w:rPr>
    </w:lvl>
    <w:lvl w:ilvl="7" w:tplc="1A36CAE4">
      <w:start w:val="1"/>
      <w:numFmt w:val="bullet"/>
      <w:lvlText w:val="o"/>
      <w:lvlJc w:val="left"/>
      <w:pPr>
        <w:ind w:left="5760" w:hanging="360"/>
      </w:pPr>
      <w:rPr>
        <w:rFonts w:ascii="Courier New" w:hAnsi="Courier New" w:hint="default"/>
      </w:rPr>
    </w:lvl>
    <w:lvl w:ilvl="8" w:tplc="0EF2BE62">
      <w:start w:val="1"/>
      <w:numFmt w:val="bullet"/>
      <w:lvlText w:val=""/>
      <w:lvlJc w:val="left"/>
      <w:pPr>
        <w:ind w:left="6480" w:hanging="360"/>
      </w:pPr>
      <w:rPr>
        <w:rFonts w:ascii="Wingdings" w:hAnsi="Wingdings" w:hint="default"/>
      </w:rPr>
    </w:lvl>
  </w:abstractNum>
  <w:abstractNum w:abstractNumId="13" w15:restartNumberingAfterBreak="0">
    <w:nsid w:val="2D66F4B6"/>
    <w:multiLevelType w:val="hybridMultilevel"/>
    <w:tmpl w:val="7F4E5BBC"/>
    <w:lvl w:ilvl="0" w:tplc="B6C07374">
      <w:start w:val="1"/>
      <w:numFmt w:val="decimal"/>
      <w:lvlText w:val="%1."/>
      <w:lvlJc w:val="left"/>
      <w:pPr>
        <w:ind w:left="720" w:hanging="360"/>
      </w:pPr>
    </w:lvl>
    <w:lvl w:ilvl="1" w:tplc="C3DEBDD4">
      <w:start w:val="1"/>
      <w:numFmt w:val="lowerLetter"/>
      <w:lvlText w:val="%2."/>
      <w:lvlJc w:val="left"/>
      <w:pPr>
        <w:ind w:left="1440" w:hanging="360"/>
      </w:pPr>
    </w:lvl>
    <w:lvl w:ilvl="2" w:tplc="162E5C26">
      <w:start w:val="1"/>
      <w:numFmt w:val="lowerRoman"/>
      <w:lvlText w:val="%3."/>
      <w:lvlJc w:val="right"/>
      <w:pPr>
        <w:ind w:left="2160" w:hanging="180"/>
      </w:pPr>
    </w:lvl>
    <w:lvl w:ilvl="3" w:tplc="75C6892E">
      <w:start w:val="1"/>
      <w:numFmt w:val="decimal"/>
      <w:lvlText w:val="%4."/>
      <w:lvlJc w:val="left"/>
      <w:pPr>
        <w:ind w:left="2880" w:hanging="360"/>
      </w:pPr>
    </w:lvl>
    <w:lvl w:ilvl="4" w:tplc="3B1A9F92">
      <w:start w:val="1"/>
      <w:numFmt w:val="lowerLetter"/>
      <w:lvlText w:val="%5."/>
      <w:lvlJc w:val="left"/>
      <w:pPr>
        <w:ind w:left="3600" w:hanging="360"/>
      </w:pPr>
    </w:lvl>
    <w:lvl w:ilvl="5" w:tplc="3AC609F2">
      <w:start w:val="1"/>
      <w:numFmt w:val="lowerRoman"/>
      <w:lvlText w:val="%6."/>
      <w:lvlJc w:val="right"/>
      <w:pPr>
        <w:ind w:left="4320" w:hanging="180"/>
      </w:pPr>
    </w:lvl>
    <w:lvl w:ilvl="6" w:tplc="DE5E77C8">
      <w:start w:val="1"/>
      <w:numFmt w:val="decimal"/>
      <w:lvlText w:val="%7."/>
      <w:lvlJc w:val="left"/>
      <w:pPr>
        <w:ind w:left="5040" w:hanging="360"/>
      </w:pPr>
    </w:lvl>
    <w:lvl w:ilvl="7" w:tplc="BB703F64">
      <w:start w:val="1"/>
      <w:numFmt w:val="lowerLetter"/>
      <w:lvlText w:val="%8."/>
      <w:lvlJc w:val="left"/>
      <w:pPr>
        <w:ind w:left="5760" w:hanging="360"/>
      </w:pPr>
    </w:lvl>
    <w:lvl w:ilvl="8" w:tplc="61D81E1E">
      <w:start w:val="1"/>
      <w:numFmt w:val="lowerRoman"/>
      <w:lvlText w:val="%9."/>
      <w:lvlJc w:val="right"/>
      <w:pPr>
        <w:ind w:left="6480" w:hanging="180"/>
      </w:pPr>
    </w:lvl>
  </w:abstractNum>
  <w:abstractNum w:abstractNumId="14" w15:restartNumberingAfterBreak="0">
    <w:nsid w:val="2D709885"/>
    <w:multiLevelType w:val="hybridMultilevel"/>
    <w:tmpl w:val="827C54D4"/>
    <w:lvl w:ilvl="0" w:tplc="D1F2C2F0">
      <w:start w:val="1"/>
      <w:numFmt w:val="bullet"/>
      <w:lvlText w:val="-"/>
      <w:lvlJc w:val="left"/>
      <w:pPr>
        <w:ind w:left="720" w:hanging="360"/>
      </w:pPr>
      <w:rPr>
        <w:rFonts w:ascii="Calibri" w:hAnsi="Calibri" w:hint="default"/>
      </w:rPr>
    </w:lvl>
    <w:lvl w:ilvl="1" w:tplc="1DA22D70">
      <w:start w:val="1"/>
      <w:numFmt w:val="bullet"/>
      <w:lvlText w:val="o"/>
      <w:lvlJc w:val="left"/>
      <w:pPr>
        <w:ind w:left="1440" w:hanging="360"/>
      </w:pPr>
      <w:rPr>
        <w:rFonts w:ascii="Courier New" w:hAnsi="Courier New" w:hint="default"/>
      </w:rPr>
    </w:lvl>
    <w:lvl w:ilvl="2" w:tplc="ABFC5EBA">
      <w:start w:val="1"/>
      <w:numFmt w:val="bullet"/>
      <w:lvlText w:val=""/>
      <w:lvlJc w:val="left"/>
      <w:pPr>
        <w:ind w:left="2160" w:hanging="360"/>
      </w:pPr>
      <w:rPr>
        <w:rFonts w:ascii="Wingdings" w:hAnsi="Wingdings" w:hint="default"/>
      </w:rPr>
    </w:lvl>
    <w:lvl w:ilvl="3" w:tplc="60DE9238">
      <w:start w:val="1"/>
      <w:numFmt w:val="bullet"/>
      <w:lvlText w:val=""/>
      <w:lvlJc w:val="left"/>
      <w:pPr>
        <w:ind w:left="2880" w:hanging="360"/>
      </w:pPr>
      <w:rPr>
        <w:rFonts w:ascii="Symbol" w:hAnsi="Symbol" w:hint="default"/>
      </w:rPr>
    </w:lvl>
    <w:lvl w:ilvl="4" w:tplc="FCC268FA">
      <w:start w:val="1"/>
      <w:numFmt w:val="bullet"/>
      <w:lvlText w:val="o"/>
      <w:lvlJc w:val="left"/>
      <w:pPr>
        <w:ind w:left="3600" w:hanging="360"/>
      </w:pPr>
      <w:rPr>
        <w:rFonts w:ascii="Courier New" w:hAnsi="Courier New" w:hint="default"/>
      </w:rPr>
    </w:lvl>
    <w:lvl w:ilvl="5" w:tplc="A4C0D378">
      <w:start w:val="1"/>
      <w:numFmt w:val="bullet"/>
      <w:lvlText w:val=""/>
      <w:lvlJc w:val="left"/>
      <w:pPr>
        <w:ind w:left="4320" w:hanging="360"/>
      </w:pPr>
      <w:rPr>
        <w:rFonts w:ascii="Wingdings" w:hAnsi="Wingdings" w:hint="default"/>
      </w:rPr>
    </w:lvl>
    <w:lvl w:ilvl="6" w:tplc="29200868">
      <w:start w:val="1"/>
      <w:numFmt w:val="bullet"/>
      <w:lvlText w:val=""/>
      <w:lvlJc w:val="left"/>
      <w:pPr>
        <w:ind w:left="5040" w:hanging="360"/>
      </w:pPr>
      <w:rPr>
        <w:rFonts w:ascii="Symbol" w:hAnsi="Symbol" w:hint="default"/>
      </w:rPr>
    </w:lvl>
    <w:lvl w:ilvl="7" w:tplc="FF527186">
      <w:start w:val="1"/>
      <w:numFmt w:val="bullet"/>
      <w:lvlText w:val="o"/>
      <w:lvlJc w:val="left"/>
      <w:pPr>
        <w:ind w:left="5760" w:hanging="360"/>
      </w:pPr>
      <w:rPr>
        <w:rFonts w:ascii="Courier New" w:hAnsi="Courier New" w:hint="default"/>
      </w:rPr>
    </w:lvl>
    <w:lvl w:ilvl="8" w:tplc="885A67BC">
      <w:start w:val="1"/>
      <w:numFmt w:val="bullet"/>
      <w:lvlText w:val=""/>
      <w:lvlJc w:val="left"/>
      <w:pPr>
        <w:ind w:left="6480" w:hanging="360"/>
      </w:pPr>
      <w:rPr>
        <w:rFonts w:ascii="Wingdings" w:hAnsi="Wingdings" w:hint="default"/>
      </w:rPr>
    </w:lvl>
  </w:abstractNum>
  <w:abstractNum w:abstractNumId="15" w15:restartNumberingAfterBreak="0">
    <w:nsid w:val="31F29B2B"/>
    <w:multiLevelType w:val="hybridMultilevel"/>
    <w:tmpl w:val="821A9670"/>
    <w:lvl w:ilvl="0" w:tplc="E4CE419C">
      <w:start w:val="1"/>
      <w:numFmt w:val="bullet"/>
      <w:lvlText w:val="-"/>
      <w:lvlJc w:val="left"/>
      <w:pPr>
        <w:ind w:left="720" w:hanging="360"/>
      </w:pPr>
      <w:rPr>
        <w:rFonts w:ascii="Calibri" w:hAnsi="Calibri" w:hint="default"/>
      </w:rPr>
    </w:lvl>
    <w:lvl w:ilvl="1" w:tplc="4DF890F6">
      <w:start w:val="1"/>
      <w:numFmt w:val="bullet"/>
      <w:lvlText w:val="o"/>
      <w:lvlJc w:val="left"/>
      <w:pPr>
        <w:ind w:left="1440" w:hanging="360"/>
      </w:pPr>
      <w:rPr>
        <w:rFonts w:ascii="Courier New" w:hAnsi="Courier New" w:hint="default"/>
      </w:rPr>
    </w:lvl>
    <w:lvl w:ilvl="2" w:tplc="CABAC52E">
      <w:start w:val="1"/>
      <w:numFmt w:val="bullet"/>
      <w:lvlText w:val=""/>
      <w:lvlJc w:val="left"/>
      <w:pPr>
        <w:ind w:left="2160" w:hanging="360"/>
      </w:pPr>
      <w:rPr>
        <w:rFonts w:ascii="Wingdings" w:hAnsi="Wingdings" w:hint="default"/>
      </w:rPr>
    </w:lvl>
    <w:lvl w:ilvl="3" w:tplc="1662F62E">
      <w:start w:val="1"/>
      <w:numFmt w:val="bullet"/>
      <w:lvlText w:val=""/>
      <w:lvlJc w:val="left"/>
      <w:pPr>
        <w:ind w:left="2880" w:hanging="360"/>
      </w:pPr>
      <w:rPr>
        <w:rFonts w:ascii="Symbol" w:hAnsi="Symbol" w:hint="default"/>
      </w:rPr>
    </w:lvl>
    <w:lvl w:ilvl="4" w:tplc="F7029796">
      <w:start w:val="1"/>
      <w:numFmt w:val="bullet"/>
      <w:lvlText w:val="o"/>
      <w:lvlJc w:val="left"/>
      <w:pPr>
        <w:ind w:left="3600" w:hanging="360"/>
      </w:pPr>
      <w:rPr>
        <w:rFonts w:ascii="Courier New" w:hAnsi="Courier New" w:hint="default"/>
      </w:rPr>
    </w:lvl>
    <w:lvl w:ilvl="5" w:tplc="DF545758">
      <w:start w:val="1"/>
      <w:numFmt w:val="bullet"/>
      <w:lvlText w:val=""/>
      <w:lvlJc w:val="left"/>
      <w:pPr>
        <w:ind w:left="4320" w:hanging="360"/>
      </w:pPr>
      <w:rPr>
        <w:rFonts w:ascii="Wingdings" w:hAnsi="Wingdings" w:hint="default"/>
      </w:rPr>
    </w:lvl>
    <w:lvl w:ilvl="6" w:tplc="41A6DF0E">
      <w:start w:val="1"/>
      <w:numFmt w:val="bullet"/>
      <w:lvlText w:val=""/>
      <w:lvlJc w:val="left"/>
      <w:pPr>
        <w:ind w:left="5040" w:hanging="360"/>
      </w:pPr>
      <w:rPr>
        <w:rFonts w:ascii="Symbol" w:hAnsi="Symbol" w:hint="default"/>
      </w:rPr>
    </w:lvl>
    <w:lvl w:ilvl="7" w:tplc="C95EBE42">
      <w:start w:val="1"/>
      <w:numFmt w:val="bullet"/>
      <w:lvlText w:val="o"/>
      <w:lvlJc w:val="left"/>
      <w:pPr>
        <w:ind w:left="5760" w:hanging="360"/>
      </w:pPr>
      <w:rPr>
        <w:rFonts w:ascii="Courier New" w:hAnsi="Courier New" w:hint="default"/>
      </w:rPr>
    </w:lvl>
    <w:lvl w:ilvl="8" w:tplc="61789B20">
      <w:start w:val="1"/>
      <w:numFmt w:val="bullet"/>
      <w:lvlText w:val=""/>
      <w:lvlJc w:val="left"/>
      <w:pPr>
        <w:ind w:left="6480" w:hanging="360"/>
      </w:pPr>
      <w:rPr>
        <w:rFonts w:ascii="Wingdings" w:hAnsi="Wingdings" w:hint="default"/>
      </w:rPr>
    </w:lvl>
  </w:abstractNum>
  <w:abstractNum w:abstractNumId="16" w15:restartNumberingAfterBreak="0">
    <w:nsid w:val="3252342A"/>
    <w:multiLevelType w:val="hybridMultilevel"/>
    <w:tmpl w:val="0E2AB0EE"/>
    <w:lvl w:ilvl="0" w:tplc="10A03002">
      <w:start w:val="1"/>
      <w:numFmt w:val="bullet"/>
      <w:lvlText w:val=""/>
      <w:lvlJc w:val="left"/>
      <w:pPr>
        <w:ind w:left="36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41556E1"/>
    <w:multiLevelType w:val="hybridMultilevel"/>
    <w:tmpl w:val="747AC76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3495000F"/>
    <w:multiLevelType w:val="hybridMultilevel"/>
    <w:tmpl w:val="E992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A02B3"/>
    <w:multiLevelType w:val="hybridMultilevel"/>
    <w:tmpl w:val="5420DDEC"/>
    <w:lvl w:ilvl="0" w:tplc="983A89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01705"/>
    <w:multiLevelType w:val="hybridMultilevel"/>
    <w:tmpl w:val="8D32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D1C5A"/>
    <w:multiLevelType w:val="hybridMultilevel"/>
    <w:tmpl w:val="1DDCD3E8"/>
    <w:lvl w:ilvl="0" w:tplc="20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28FAED"/>
    <w:multiLevelType w:val="hybridMultilevel"/>
    <w:tmpl w:val="D7F09298"/>
    <w:lvl w:ilvl="0" w:tplc="43403D2C">
      <w:start w:val="1"/>
      <w:numFmt w:val="bullet"/>
      <w:lvlText w:val="-"/>
      <w:lvlJc w:val="left"/>
      <w:pPr>
        <w:ind w:left="720" w:hanging="360"/>
      </w:pPr>
      <w:rPr>
        <w:rFonts w:ascii="Calibri" w:hAnsi="Calibri" w:hint="default"/>
      </w:rPr>
    </w:lvl>
    <w:lvl w:ilvl="1" w:tplc="192E54EC">
      <w:start w:val="1"/>
      <w:numFmt w:val="bullet"/>
      <w:lvlText w:val="o"/>
      <w:lvlJc w:val="left"/>
      <w:pPr>
        <w:ind w:left="1440" w:hanging="360"/>
      </w:pPr>
      <w:rPr>
        <w:rFonts w:ascii="Courier New" w:hAnsi="Courier New" w:hint="default"/>
      </w:rPr>
    </w:lvl>
    <w:lvl w:ilvl="2" w:tplc="540485E6">
      <w:start w:val="1"/>
      <w:numFmt w:val="bullet"/>
      <w:lvlText w:val=""/>
      <w:lvlJc w:val="left"/>
      <w:pPr>
        <w:ind w:left="2160" w:hanging="360"/>
      </w:pPr>
      <w:rPr>
        <w:rFonts w:ascii="Wingdings" w:hAnsi="Wingdings" w:hint="default"/>
      </w:rPr>
    </w:lvl>
    <w:lvl w:ilvl="3" w:tplc="55FC2442">
      <w:start w:val="1"/>
      <w:numFmt w:val="bullet"/>
      <w:lvlText w:val=""/>
      <w:lvlJc w:val="left"/>
      <w:pPr>
        <w:ind w:left="2880" w:hanging="360"/>
      </w:pPr>
      <w:rPr>
        <w:rFonts w:ascii="Symbol" w:hAnsi="Symbol" w:hint="default"/>
      </w:rPr>
    </w:lvl>
    <w:lvl w:ilvl="4" w:tplc="56D6BED8">
      <w:start w:val="1"/>
      <w:numFmt w:val="bullet"/>
      <w:lvlText w:val="o"/>
      <w:lvlJc w:val="left"/>
      <w:pPr>
        <w:ind w:left="3600" w:hanging="360"/>
      </w:pPr>
      <w:rPr>
        <w:rFonts w:ascii="Courier New" w:hAnsi="Courier New" w:hint="default"/>
      </w:rPr>
    </w:lvl>
    <w:lvl w:ilvl="5" w:tplc="FF4A6B84">
      <w:start w:val="1"/>
      <w:numFmt w:val="bullet"/>
      <w:lvlText w:val=""/>
      <w:lvlJc w:val="left"/>
      <w:pPr>
        <w:ind w:left="4320" w:hanging="360"/>
      </w:pPr>
      <w:rPr>
        <w:rFonts w:ascii="Wingdings" w:hAnsi="Wingdings" w:hint="default"/>
      </w:rPr>
    </w:lvl>
    <w:lvl w:ilvl="6" w:tplc="076E447A">
      <w:start w:val="1"/>
      <w:numFmt w:val="bullet"/>
      <w:lvlText w:val=""/>
      <w:lvlJc w:val="left"/>
      <w:pPr>
        <w:ind w:left="5040" w:hanging="360"/>
      </w:pPr>
      <w:rPr>
        <w:rFonts w:ascii="Symbol" w:hAnsi="Symbol" w:hint="default"/>
      </w:rPr>
    </w:lvl>
    <w:lvl w:ilvl="7" w:tplc="64162E66">
      <w:start w:val="1"/>
      <w:numFmt w:val="bullet"/>
      <w:lvlText w:val="o"/>
      <w:lvlJc w:val="left"/>
      <w:pPr>
        <w:ind w:left="5760" w:hanging="360"/>
      </w:pPr>
      <w:rPr>
        <w:rFonts w:ascii="Courier New" w:hAnsi="Courier New" w:hint="default"/>
      </w:rPr>
    </w:lvl>
    <w:lvl w:ilvl="8" w:tplc="465A54A6">
      <w:start w:val="1"/>
      <w:numFmt w:val="bullet"/>
      <w:lvlText w:val=""/>
      <w:lvlJc w:val="left"/>
      <w:pPr>
        <w:ind w:left="6480" w:hanging="360"/>
      </w:pPr>
      <w:rPr>
        <w:rFonts w:ascii="Wingdings" w:hAnsi="Wingdings" w:hint="default"/>
      </w:rPr>
    </w:lvl>
  </w:abstractNum>
  <w:abstractNum w:abstractNumId="23" w15:restartNumberingAfterBreak="0">
    <w:nsid w:val="40B9C7B9"/>
    <w:multiLevelType w:val="hybridMultilevel"/>
    <w:tmpl w:val="69066D94"/>
    <w:lvl w:ilvl="0" w:tplc="582AB602">
      <w:start w:val="1"/>
      <w:numFmt w:val="bullet"/>
      <w:lvlText w:val="-"/>
      <w:lvlJc w:val="left"/>
      <w:pPr>
        <w:ind w:left="720" w:hanging="360"/>
      </w:pPr>
      <w:rPr>
        <w:rFonts w:ascii="Calibri" w:hAnsi="Calibri" w:hint="default"/>
      </w:rPr>
    </w:lvl>
    <w:lvl w:ilvl="1" w:tplc="EEDC0A1E">
      <w:start w:val="1"/>
      <w:numFmt w:val="bullet"/>
      <w:lvlText w:val="o"/>
      <w:lvlJc w:val="left"/>
      <w:pPr>
        <w:ind w:left="1440" w:hanging="360"/>
      </w:pPr>
      <w:rPr>
        <w:rFonts w:ascii="Courier New" w:hAnsi="Courier New" w:hint="default"/>
      </w:rPr>
    </w:lvl>
    <w:lvl w:ilvl="2" w:tplc="831A20FA">
      <w:start w:val="1"/>
      <w:numFmt w:val="bullet"/>
      <w:lvlText w:val=""/>
      <w:lvlJc w:val="left"/>
      <w:pPr>
        <w:ind w:left="2160" w:hanging="360"/>
      </w:pPr>
      <w:rPr>
        <w:rFonts w:ascii="Wingdings" w:hAnsi="Wingdings" w:hint="default"/>
      </w:rPr>
    </w:lvl>
    <w:lvl w:ilvl="3" w:tplc="90D23934">
      <w:start w:val="1"/>
      <w:numFmt w:val="bullet"/>
      <w:lvlText w:val=""/>
      <w:lvlJc w:val="left"/>
      <w:pPr>
        <w:ind w:left="2880" w:hanging="360"/>
      </w:pPr>
      <w:rPr>
        <w:rFonts w:ascii="Symbol" w:hAnsi="Symbol" w:hint="default"/>
      </w:rPr>
    </w:lvl>
    <w:lvl w:ilvl="4" w:tplc="D5CA27A6">
      <w:start w:val="1"/>
      <w:numFmt w:val="bullet"/>
      <w:lvlText w:val="o"/>
      <w:lvlJc w:val="left"/>
      <w:pPr>
        <w:ind w:left="3600" w:hanging="360"/>
      </w:pPr>
      <w:rPr>
        <w:rFonts w:ascii="Courier New" w:hAnsi="Courier New" w:hint="default"/>
      </w:rPr>
    </w:lvl>
    <w:lvl w:ilvl="5" w:tplc="710C51E0">
      <w:start w:val="1"/>
      <w:numFmt w:val="bullet"/>
      <w:lvlText w:val=""/>
      <w:lvlJc w:val="left"/>
      <w:pPr>
        <w:ind w:left="4320" w:hanging="360"/>
      </w:pPr>
      <w:rPr>
        <w:rFonts w:ascii="Wingdings" w:hAnsi="Wingdings" w:hint="default"/>
      </w:rPr>
    </w:lvl>
    <w:lvl w:ilvl="6" w:tplc="8124B7A0">
      <w:start w:val="1"/>
      <w:numFmt w:val="bullet"/>
      <w:lvlText w:val=""/>
      <w:lvlJc w:val="left"/>
      <w:pPr>
        <w:ind w:left="5040" w:hanging="360"/>
      </w:pPr>
      <w:rPr>
        <w:rFonts w:ascii="Symbol" w:hAnsi="Symbol" w:hint="default"/>
      </w:rPr>
    </w:lvl>
    <w:lvl w:ilvl="7" w:tplc="E4447F98">
      <w:start w:val="1"/>
      <w:numFmt w:val="bullet"/>
      <w:lvlText w:val="o"/>
      <w:lvlJc w:val="left"/>
      <w:pPr>
        <w:ind w:left="5760" w:hanging="360"/>
      </w:pPr>
      <w:rPr>
        <w:rFonts w:ascii="Courier New" w:hAnsi="Courier New" w:hint="default"/>
      </w:rPr>
    </w:lvl>
    <w:lvl w:ilvl="8" w:tplc="72AED96E">
      <w:start w:val="1"/>
      <w:numFmt w:val="bullet"/>
      <w:lvlText w:val=""/>
      <w:lvlJc w:val="left"/>
      <w:pPr>
        <w:ind w:left="6480" w:hanging="360"/>
      </w:pPr>
      <w:rPr>
        <w:rFonts w:ascii="Wingdings" w:hAnsi="Wingdings" w:hint="default"/>
      </w:rPr>
    </w:lvl>
  </w:abstractNum>
  <w:abstractNum w:abstractNumId="24" w15:restartNumberingAfterBreak="0">
    <w:nsid w:val="4208ED27"/>
    <w:multiLevelType w:val="hybridMultilevel"/>
    <w:tmpl w:val="54CCA4AC"/>
    <w:lvl w:ilvl="0" w:tplc="DD66369E">
      <w:start w:val="1"/>
      <w:numFmt w:val="bullet"/>
      <w:lvlText w:val="-"/>
      <w:lvlJc w:val="left"/>
      <w:pPr>
        <w:ind w:left="720" w:hanging="360"/>
      </w:pPr>
      <w:rPr>
        <w:rFonts w:ascii="Calibri" w:hAnsi="Calibri" w:hint="default"/>
      </w:rPr>
    </w:lvl>
    <w:lvl w:ilvl="1" w:tplc="BC56C0C4">
      <w:start w:val="1"/>
      <w:numFmt w:val="bullet"/>
      <w:lvlText w:val="o"/>
      <w:lvlJc w:val="left"/>
      <w:pPr>
        <w:ind w:left="1440" w:hanging="360"/>
      </w:pPr>
      <w:rPr>
        <w:rFonts w:ascii="Courier New" w:hAnsi="Courier New" w:hint="default"/>
      </w:rPr>
    </w:lvl>
    <w:lvl w:ilvl="2" w:tplc="BBC06486">
      <w:start w:val="1"/>
      <w:numFmt w:val="bullet"/>
      <w:lvlText w:val=""/>
      <w:lvlJc w:val="left"/>
      <w:pPr>
        <w:ind w:left="2160" w:hanging="360"/>
      </w:pPr>
      <w:rPr>
        <w:rFonts w:ascii="Wingdings" w:hAnsi="Wingdings" w:hint="default"/>
      </w:rPr>
    </w:lvl>
    <w:lvl w:ilvl="3" w:tplc="E3C20EFC">
      <w:start w:val="1"/>
      <w:numFmt w:val="bullet"/>
      <w:lvlText w:val=""/>
      <w:lvlJc w:val="left"/>
      <w:pPr>
        <w:ind w:left="2880" w:hanging="360"/>
      </w:pPr>
      <w:rPr>
        <w:rFonts w:ascii="Symbol" w:hAnsi="Symbol" w:hint="default"/>
      </w:rPr>
    </w:lvl>
    <w:lvl w:ilvl="4" w:tplc="4A40E174">
      <w:start w:val="1"/>
      <w:numFmt w:val="bullet"/>
      <w:lvlText w:val="o"/>
      <w:lvlJc w:val="left"/>
      <w:pPr>
        <w:ind w:left="3600" w:hanging="360"/>
      </w:pPr>
      <w:rPr>
        <w:rFonts w:ascii="Courier New" w:hAnsi="Courier New" w:hint="default"/>
      </w:rPr>
    </w:lvl>
    <w:lvl w:ilvl="5" w:tplc="B8927134">
      <w:start w:val="1"/>
      <w:numFmt w:val="bullet"/>
      <w:lvlText w:val=""/>
      <w:lvlJc w:val="left"/>
      <w:pPr>
        <w:ind w:left="4320" w:hanging="360"/>
      </w:pPr>
      <w:rPr>
        <w:rFonts w:ascii="Wingdings" w:hAnsi="Wingdings" w:hint="default"/>
      </w:rPr>
    </w:lvl>
    <w:lvl w:ilvl="6" w:tplc="3E8AAF54">
      <w:start w:val="1"/>
      <w:numFmt w:val="bullet"/>
      <w:lvlText w:val=""/>
      <w:lvlJc w:val="left"/>
      <w:pPr>
        <w:ind w:left="5040" w:hanging="360"/>
      </w:pPr>
      <w:rPr>
        <w:rFonts w:ascii="Symbol" w:hAnsi="Symbol" w:hint="default"/>
      </w:rPr>
    </w:lvl>
    <w:lvl w:ilvl="7" w:tplc="B3E4DC1A">
      <w:start w:val="1"/>
      <w:numFmt w:val="bullet"/>
      <w:lvlText w:val="o"/>
      <w:lvlJc w:val="left"/>
      <w:pPr>
        <w:ind w:left="5760" w:hanging="360"/>
      </w:pPr>
      <w:rPr>
        <w:rFonts w:ascii="Courier New" w:hAnsi="Courier New" w:hint="default"/>
      </w:rPr>
    </w:lvl>
    <w:lvl w:ilvl="8" w:tplc="92A0950A">
      <w:start w:val="1"/>
      <w:numFmt w:val="bullet"/>
      <w:lvlText w:val=""/>
      <w:lvlJc w:val="left"/>
      <w:pPr>
        <w:ind w:left="6480" w:hanging="360"/>
      </w:pPr>
      <w:rPr>
        <w:rFonts w:ascii="Wingdings" w:hAnsi="Wingdings" w:hint="default"/>
      </w:rPr>
    </w:lvl>
  </w:abstractNum>
  <w:abstractNum w:abstractNumId="25" w15:restartNumberingAfterBreak="0">
    <w:nsid w:val="436A0C6D"/>
    <w:multiLevelType w:val="hybridMultilevel"/>
    <w:tmpl w:val="DF40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CBC213"/>
    <w:multiLevelType w:val="hybridMultilevel"/>
    <w:tmpl w:val="E9784BF0"/>
    <w:lvl w:ilvl="0" w:tplc="C4B86F02">
      <w:start w:val="1"/>
      <w:numFmt w:val="bullet"/>
      <w:lvlText w:val="-"/>
      <w:lvlJc w:val="left"/>
      <w:pPr>
        <w:ind w:left="720" w:hanging="360"/>
      </w:pPr>
      <w:rPr>
        <w:rFonts w:ascii="Calibri" w:hAnsi="Calibri" w:hint="default"/>
      </w:rPr>
    </w:lvl>
    <w:lvl w:ilvl="1" w:tplc="FCA29596">
      <w:start w:val="1"/>
      <w:numFmt w:val="bullet"/>
      <w:lvlText w:val="o"/>
      <w:lvlJc w:val="left"/>
      <w:pPr>
        <w:ind w:left="1440" w:hanging="360"/>
      </w:pPr>
      <w:rPr>
        <w:rFonts w:ascii="Courier New" w:hAnsi="Courier New" w:hint="default"/>
      </w:rPr>
    </w:lvl>
    <w:lvl w:ilvl="2" w:tplc="2C284854">
      <w:start w:val="1"/>
      <w:numFmt w:val="bullet"/>
      <w:lvlText w:val=""/>
      <w:lvlJc w:val="left"/>
      <w:pPr>
        <w:ind w:left="2160" w:hanging="360"/>
      </w:pPr>
      <w:rPr>
        <w:rFonts w:ascii="Wingdings" w:hAnsi="Wingdings" w:hint="default"/>
      </w:rPr>
    </w:lvl>
    <w:lvl w:ilvl="3" w:tplc="3538F596">
      <w:start w:val="1"/>
      <w:numFmt w:val="bullet"/>
      <w:lvlText w:val=""/>
      <w:lvlJc w:val="left"/>
      <w:pPr>
        <w:ind w:left="2880" w:hanging="360"/>
      </w:pPr>
      <w:rPr>
        <w:rFonts w:ascii="Symbol" w:hAnsi="Symbol" w:hint="default"/>
      </w:rPr>
    </w:lvl>
    <w:lvl w:ilvl="4" w:tplc="FFCCE1FA">
      <w:start w:val="1"/>
      <w:numFmt w:val="bullet"/>
      <w:lvlText w:val="o"/>
      <w:lvlJc w:val="left"/>
      <w:pPr>
        <w:ind w:left="3600" w:hanging="360"/>
      </w:pPr>
      <w:rPr>
        <w:rFonts w:ascii="Courier New" w:hAnsi="Courier New" w:hint="default"/>
      </w:rPr>
    </w:lvl>
    <w:lvl w:ilvl="5" w:tplc="EE805180">
      <w:start w:val="1"/>
      <w:numFmt w:val="bullet"/>
      <w:lvlText w:val=""/>
      <w:lvlJc w:val="left"/>
      <w:pPr>
        <w:ind w:left="4320" w:hanging="360"/>
      </w:pPr>
      <w:rPr>
        <w:rFonts w:ascii="Wingdings" w:hAnsi="Wingdings" w:hint="default"/>
      </w:rPr>
    </w:lvl>
    <w:lvl w:ilvl="6" w:tplc="0ED0B610">
      <w:start w:val="1"/>
      <w:numFmt w:val="bullet"/>
      <w:lvlText w:val=""/>
      <w:lvlJc w:val="left"/>
      <w:pPr>
        <w:ind w:left="5040" w:hanging="360"/>
      </w:pPr>
      <w:rPr>
        <w:rFonts w:ascii="Symbol" w:hAnsi="Symbol" w:hint="default"/>
      </w:rPr>
    </w:lvl>
    <w:lvl w:ilvl="7" w:tplc="096024FE">
      <w:start w:val="1"/>
      <w:numFmt w:val="bullet"/>
      <w:lvlText w:val="o"/>
      <w:lvlJc w:val="left"/>
      <w:pPr>
        <w:ind w:left="5760" w:hanging="360"/>
      </w:pPr>
      <w:rPr>
        <w:rFonts w:ascii="Courier New" w:hAnsi="Courier New" w:hint="default"/>
      </w:rPr>
    </w:lvl>
    <w:lvl w:ilvl="8" w:tplc="8D88469E">
      <w:start w:val="1"/>
      <w:numFmt w:val="bullet"/>
      <w:lvlText w:val=""/>
      <w:lvlJc w:val="left"/>
      <w:pPr>
        <w:ind w:left="6480" w:hanging="360"/>
      </w:pPr>
      <w:rPr>
        <w:rFonts w:ascii="Wingdings" w:hAnsi="Wingdings" w:hint="default"/>
      </w:rPr>
    </w:lvl>
  </w:abstractNum>
  <w:abstractNum w:abstractNumId="27" w15:restartNumberingAfterBreak="0">
    <w:nsid w:val="4849611E"/>
    <w:multiLevelType w:val="hybridMultilevel"/>
    <w:tmpl w:val="5D782CE4"/>
    <w:lvl w:ilvl="0" w:tplc="20000005">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48D0C340"/>
    <w:multiLevelType w:val="hybridMultilevel"/>
    <w:tmpl w:val="DC9E1CF6"/>
    <w:lvl w:ilvl="0" w:tplc="73B42BC6">
      <w:start w:val="1"/>
      <w:numFmt w:val="bullet"/>
      <w:lvlText w:val="-"/>
      <w:lvlJc w:val="left"/>
      <w:pPr>
        <w:ind w:left="720" w:hanging="360"/>
      </w:pPr>
      <w:rPr>
        <w:rFonts w:ascii="Calibri" w:hAnsi="Calibri" w:hint="default"/>
      </w:rPr>
    </w:lvl>
    <w:lvl w:ilvl="1" w:tplc="A072CAE0">
      <w:start w:val="1"/>
      <w:numFmt w:val="bullet"/>
      <w:lvlText w:val="o"/>
      <w:lvlJc w:val="left"/>
      <w:pPr>
        <w:ind w:left="1440" w:hanging="360"/>
      </w:pPr>
      <w:rPr>
        <w:rFonts w:ascii="Courier New" w:hAnsi="Courier New" w:hint="default"/>
      </w:rPr>
    </w:lvl>
    <w:lvl w:ilvl="2" w:tplc="7576A1C8">
      <w:start w:val="1"/>
      <w:numFmt w:val="bullet"/>
      <w:lvlText w:val=""/>
      <w:lvlJc w:val="left"/>
      <w:pPr>
        <w:ind w:left="2160" w:hanging="360"/>
      </w:pPr>
      <w:rPr>
        <w:rFonts w:ascii="Wingdings" w:hAnsi="Wingdings" w:hint="default"/>
      </w:rPr>
    </w:lvl>
    <w:lvl w:ilvl="3" w:tplc="E44833DA">
      <w:start w:val="1"/>
      <w:numFmt w:val="bullet"/>
      <w:lvlText w:val=""/>
      <w:lvlJc w:val="left"/>
      <w:pPr>
        <w:ind w:left="2880" w:hanging="360"/>
      </w:pPr>
      <w:rPr>
        <w:rFonts w:ascii="Symbol" w:hAnsi="Symbol" w:hint="default"/>
      </w:rPr>
    </w:lvl>
    <w:lvl w:ilvl="4" w:tplc="BF76A7BA">
      <w:start w:val="1"/>
      <w:numFmt w:val="bullet"/>
      <w:lvlText w:val="o"/>
      <w:lvlJc w:val="left"/>
      <w:pPr>
        <w:ind w:left="3600" w:hanging="360"/>
      </w:pPr>
      <w:rPr>
        <w:rFonts w:ascii="Courier New" w:hAnsi="Courier New" w:hint="default"/>
      </w:rPr>
    </w:lvl>
    <w:lvl w:ilvl="5" w:tplc="35F6A6EA">
      <w:start w:val="1"/>
      <w:numFmt w:val="bullet"/>
      <w:lvlText w:val=""/>
      <w:lvlJc w:val="left"/>
      <w:pPr>
        <w:ind w:left="4320" w:hanging="360"/>
      </w:pPr>
      <w:rPr>
        <w:rFonts w:ascii="Wingdings" w:hAnsi="Wingdings" w:hint="default"/>
      </w:rPr>
    </w:lvl>
    <w:lvl w:ilvl="6" w:tplc="EC983364">
      <w:start w:val="1"/>
      <w:numFmt w:val="bullet"/>
      <w:lvlText w:val=""/>
      <w:lvlJc w:val="left"/>
      <w:pPr>
        <w:ind w:left="5040" w:hanging="360"/>
      </w:pPr>
      <w:rPr>
        <w:rFonts w:ascii="Symbol" w:hAnsi="Symbol" w:hint="default"/>
      </w:rPr>
    </w:lvl>
    <w:lvl w:ilvl="7" w:tplc="ECEA9520">
      <w:start w:val="1"/>
      <w:numFmt w:val="bullet"/>
      <w:lvlText w:val="o"/>
      <w:lvlJc w:val="left"/>
      <w:pPr>
        <w:ind w:left="5760" w:hanging="360"/>
      </w:pPr>
      <w:rPr>
        <w:rFonts w:ascii="Courier New" w:hAnsi="Courier New" w:hint="default"/>
      </w:rPr>
    </w:lvl>
    <w:lvl w:ilvl="8" w:tplc="70E68DCA">
      <w:start w:val="1"/>
      <w:numFmt w:val="bullet"/>
      <w:lvlText w:val=""/>
      <w:lvlJc w:val="left"/>
      <w:pPr>
        <w:ind w:left="6480" w:hanging="360"/>
      </w:pPr>
      <w:rPr>
        <w:rFonts w:ascii="Wingdings" w:hAnsi="Wingdings" w:hint="default"/>
      </w:rPr>
    </w:lvl>
  </w:abstractNum>
  <w:abstractNum w:abstractNumId="29" w15:restartNumberingAfterBreak="0">
    <w:nsid w:val="4B2F10ED"/>
    <w:multiLevelType w:val="hybridMultilevel"/>
    <w:tmpl w:val="287EB1C4"/>
    <w:lvl w:ilvl="0" w:tplc="983A89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54018"/>
    <w:multiLevelType w:val="hybridMultilevel"/>
    <w:tmpl w:val="304C39D8"/>
    <w:lvl w:ilvl="0" w:tplc="CE1E1202">
      <w:start w:val="1"/>
      <w:numFmt w:val="bullet"/>
      <w:lvlText w:val=""/>
      <w:lvlJc w:val="left"/>
      <w:pPr>
        <w:ind w:left="360" w:hanging="360"/>
      </w:pPr>
      <w:rPr>
        <w:rFonts w:ascii="Symbol" w:hAnsi="Symbol" w:hint="default"/>
        <w:color w:val="1A4161" w:themeColor="accent1"/>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5EB1B52E"/>
    <w:multiLevelType w:val="hybridMultilevel"/>
    <w:tmpl w:val="69288A3A"/>
    <w:lvl w:ilvl="0" w:tplc="680E705E">
      <w:start w:val="1"/>
      <w:numFmt w:val="bullet"/>
      <w:lvlText w:val="-"/>
      <w:lvlJc w:val="left"/>
      <w:pPr>
        <w:ind w:left="720" w:hanging="360"/>
      </w:pPr>
      <w:rPr>
        <w:rFonts w:ascii="Calibri" w:hAnsi="Calibri" w:hint="default"/>
      </w:rPr>
    </w:lvl>
    <w:lvl w:ilvl="1" w:tplc="40CC51CE">
      <w:start w:val="1"/>
      <w:numFmt w:val="bullet"/>
      <w:lvlText w:val="o"/>
      <w:lvlJc w:val="left"/>
      <w:pPr>
        <w:ind w:left="1440" w:hanging="360"/>
      </w:pPr>
      <w:rPr>
        <w:rFonts w:ascii="Courier New" w:hAnsi="Courier New" w:hint="default"/>
      </w:rPr>
    </w:lvl>
    <w:lvl w:ilvl="2" w:tplc="9AD2F11A">
      <w:start w:val="1"/>
      <w:numFmt w:val="bullet"/>
      <w:lvlText w:val=""/>
      <w:lvlJc w:val="left"/>
      <w:pPr>
        <w:ind w:left="2160" w:hanging="360"/>
      </w:pPr>
      <w:rPr>
        <w:rFonts w:ascii="Wingdings" w:hAnsi="Wingdings" w:hint="default"/>
      </w:rPr>
    </w:lvl>
    <w:lvl w:ilvl="3" w:tplc="1BC81B86">
      <w:start w:val="1"/>
      <w:numFmt w:val="bullet"/>
      <w:lvlText w:val=""/>
      <w:lvlJc w:val="left"/>
      <w:pPr>
        <w:ind w:left="2880" w:hanging="360"/>
      </w:pPr>
      <w:rPr>
        <w:rFonts w:ascii="Symbol" w:hAnsi="Symbol" w:hint="default"/>
      </w:rPr>
    </w:lvl>
    <w:lvl w:ilvl="4" w:tplc="2DEE55C0">
      <w:start w:val="1"/>
      <w:numFmt w:val="bullet"/>
      <w:lvlText w:val="o"/>
      <w:lvlJc w:val="left"/>
      <w:pPr>
        <w:ind w:left="3600" w:hanging="360"/>
      </w:pPr>
      <w:rPr>
        <w:rFonts w:ascii="Courier New" w:hAnsi="Courier New" w:hint="default"/>
      </w:rPr>
    </w:lvl>
    <w:lvl w:ilvl="5" w:tplc="041E42F6">
      <w:start w:val="1"/>
      <w:numFmt w:val="bullet"/>
      <w:lvlText w:val=""/>
      <w:lvlJc w:val="left"/>
      <w:pPr>
        <w:ind w:left="4320" w:hanging="360"/>
      </w:pPr>
      <w:rPr>
        <w:rFonts w:ascii="Wingdings" w:hAnsi="Wingdings" w:hint="default"/>
      </w:rPr>
    </w:lvl>
    <w:lvl w:ilvl="6" w:tplc="4AF2822C">
      <w:start w:val="1"/>
      <w:numFmt w:val="bullet"/>
      <w:lvlText w:val=""/>
      <w:lvlJc w:val="left"/>
      <w:pPr>
        <w:ind w:left="5040" w:hanging="360"/>
      </w:pPr>
      <w:rPr>
        <w:rFonts w:ascii="Symbol" w:hAnsi="Symbol" w:hint="default"/>
      </w:rPr>
    </w:lvl>
    <w:lvl w:ilvl="7" w:tplc="7096909C">
      <w:start w:val="1"/>
      <w:numFmt w:val="bullet"/>
      <w:lvlText w:val="o"/>
      <w:lvlJc w:val="left"/>
      <w:pPr>
        <w:ind w:left="5760" w:hanging="360"/>
      </w:pPr>
      <w:rPr>
        <w:rFonts w:ascii="Courier New" w:hAnsi="Courier New" w:hint="default"/>
      </w:rPr>
    </w:lvl>
    <w:lvl w:ilvl="8" w:tplc="29761840">
      <w:start w:val="1"/>
      <w:numFmt w:val="bullet"/>
      <w:lvlText w:val=""/>
      <w:lvlJc w:val="left"/>
      <w:pPr>
        <w:ind w:left="6480" w:hanging="360"/>
      </w:pPr>
      <w:rPr>
        <w:rFonts w:ascii="Wingdings" w:hAnsi="Wingdings" w:hint="default"/>
      </w:rPr>
    </w:lvl>
  </w:abstractNum>
  <w:abstractNum w:abstractNumId="32" w15:restartNumberingAfterBreak="0">
    <w:nsid w:val="602D6A37"/>
    <w:multiLevelType w:val="hybridMultilevel"/>
    <w:tmpl w:val="B7A6F2DE"/>
    <w:lvl w:ilvl="0" w:tplc="10A03002">
      <w:start w:val="1"/>
      <w:numFmt w:val="bullet"/>
      <w:lvlText w:val=""/>
      <w:lvlJc w:val="left"/>
      <w:pPr>
        <w:ind w:left="360" w:hanging="360"/>
      </w:pPr>
      <w:rPr>
        <w:rFonts w:ascii="Symbol" w:hAnsi="Symbol" w:hint="default"/>
        <w:color w:val="auto"/>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3" w15:restartNumberingAfterBreak="0">
    <w:nsid w:val="607648FB"/>
    <w:multiLevelType w:val="hybridMultilevel"/>
    <w:tmpl w:val="FA646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7F3041"/>
    <w:multiLevelType w:val="hybridMultilevel"/>
    <w:tmpl w:val="B32AF49A"/>
    <w:lvl w:ilvl="0" w:tplc="10A03002">
      <w:start w:val="1"/>
      <w:numFmt w:val="bullet"/>
      <w:lvlText w:val=""/>
      <w:lvlJc w:val="left"/>
      <w:pPr>
        <w:ind w:left="36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7C131CD"/>
    <w:multiLevelType w:val="hybridMultilevel"/>
    <w:tmpl w:val="62A0F3DC"/>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690F372A"/>
    <w:multiLevelType w:val="hybridMultilevel"/>
    <w:tmpl w:val="2BA24C2A"/>
    <w:lvl w:ilvl="0" w:tplc="DE66AF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4E3732"/>
    <w:multiLevelType w:val="hybridMultilevel"/>
    <w:tmpl w:val="65EE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C1EB8"/>
    <w:multiLevelType w:val="hybridMultilevel"/>
    <w:tmpl w:val="A9D4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54A34"/>
    <w:multiLevelType w:val="hybridMultilevel"/>
    <w:tmpl w:val="EF66B3AC"/>
    <w:lvl w:ilvl="0" w:tplc="10A03002">
      <w:start w:val="1"/>
      <w:numFmt w:val="bullet"/>
      <w:lvlText w:val=""/>
      <w:lvlJc w:val="left"/>
      <w:pPr>
        <w:ind w:left="36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6305467"/>
    <w:multiLevelType w:val="hybridMultilevel"/>
    <w:tmpl w:val="1B5ACF64"/>
    <w:lvl w:ilvl="0" w:tplc="CE1E1202">
      <w:start w:val="1"/>
      <w:numFmt w:val="bullet"/>
      <w:lvlText w:val=""/>
      <w:lvlJc w:val="left"/>
      <w:pPr>
        <w:ind w:left="363" w:hanging="360"/>
      </w:pPr>
      <w:rPr>
        <w:rFonts w:ascii="Symbol" w:hAnsi="Symbol" w:hint="default"/>
        <w:color w:val="1A4161" w:themeColor="accent1"/>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1" w15:restartNumberingAfterBreak="0">
    <w:nsid w:val="7653DB98"/>
    <w:multiLevelType w:val="hybridMultilevel"/>
    <w:tmpl w:val="EBC80B52"/>
    <w:lvl w:ilvl="0" w:tplc="A0E642BA">
      <w:start w:val="1"/>
      <w:numFmt w:val="bullet"/>
      <w:lvlText w:val="-"/>
      <w:lvlJc w:val="left"/>
      <w:pPr>
        <w:ind w:left="720" w:hanging="360"/>
      </w:pPr>
      <w:rPr>
        <w:rFonts w:ascii="Calibri" w:hAnsi="Calibri" w:hint="default"/>
      </w:rPr>
    </w:lvl>
    <w:lvl w:ilvl="1" w:tplc="47087D16">
      <w:start w:val="1"/>
      <w:numFmt w:val="bullet"/>
      <w:lvlText w:val="o"/>
      <w:lvlJc w:val="left"/>
      <w:pPr>
        <w:ind w:left="1440" w:hanging="360"/>
      </w:pPr>
      <w:rPr>
        <w:rFonts w:ascii="Courier New" w:hAnsi="Courier New" w:hint="default"/>
      </w:rPr>
    </w:lvl>
    <w:lvl w:ilvl="2" w:tplc="500E9938">
      <w:start w:val="1"/>
      <w:numFmt w:val="bullet"/>
      <w:lvlText w:val=""/>
      <w:lvlJc w:val="left"/>
      <w:pPr>
        <w:ind w:left="2160" w:hanging="360"/>
      </w:pPr>
      <w:rPr>
        <w:rFonts w:ascii="Wingdings" w:hAnsi="Wingdings" w:hint="default"/>
      </w:rPr>
    </w:lvl>
    <w:lvl w:ilvl="3" w:tplc="6A826A40">
      <w:start w:val="1"/>
      <w:numFmt w:val="bullet"/>
      <w:lvlText w:val=""/>
      <w:lvlJc w:val="left"/>
      <w:pPr>
        <w:ind w:left="2880" w:hanging="360"/>
      </w:pPr>
      <w:rPr>
        <w:rFonts w:ascii="Symbol" w:hAnsi="Symbol" w:hint="default"/>
      </w:rPr>
    </w:lvl>
    <w:lvl w:ilvl="4" w:tplc="A3F2F148">
      <w:start w:val="1"/>
      <w:numFmt w:val="bullet"/>
      <w:lvlText w:val="o"/>
      <w:lvlJc w:val="left"/>
      <w:pPr>
        <w:ind w:left="3600" w:hanging="360"/>
      </w:pPr>
      <w:rPr>
        <w:rFonts w:ascii="Courier New" w:hAnsi="Courier New" w:hint="default"/>
      </w:rPr>
    </w:lvl>
    <w:lvl w:ilvl="5" w:tplc="E0DCF342">
      <w:start w:val="1"/>
      <w:numFmt w:val="bullet"/>
      <w:lvlText w:val=""/>
      <w:lvlJc w:val="left"/>
      <w:pPr>
        <w:ind w:left="4320" w:hanging="360"/>
      </w:pPr>
      <w:rPr>
        <w:rFonts w:ascii="Wingdings" w:hAnsi="Wingdings" w:hint="default"/>
      </w:rPr>
    </w:lvl>
    <w:lvl w:ilvl="6" w:tplc="BDE46FCC">
      <w:start w:val="1"/>
      <w:numFmt w:val="bullet"/>
      <w:lvlText w:val=""/>
      <w:lvlJc w:val="left"/>
      <w:pPr>
        <w:ind w:left="5040" w:hanging="360"/>
      </w:pPr>
      <w:rPr>
        <w:rFonts w:ascii="Symbol" w:hAnsi="Symbol" w:hint="default"/>
      </w:rPr>
    </w:lvl>
    <w:lvl w:ilvl="7" w:tplc="7AE2D606">
      <w:start w:val="1"/>
      <w:numFmt w:val="bullet"/>
      <w:lvlText w:val="o"/>
      <w:lvlJc w:val="left"/>
      <w:pPr>
        <w:ind w:left="5760" w:hanging="360"/>
      </w:pPr>
      <w:rPr>
        <w:rFonts w:ascii="Courier New" w:hAnsi="Courier New" w:hint="default"/>
      </w:rPr>
    </w:lvl>
    <w:lvl w:ilvl="8" w:tplc="4844D90A">
      <w:start w:val="1"/>
      <w:numFmt w:val="bullet"/>
      <w:lvlText w:val=""/>
      <w:lvlJc w:val="left"/>
      <w:pPr>
        <w:ind w:left="6480" w:hanging="360"/>
      </w:pPr>
      <w:rPr>
        <w:rFonts w:ascii="Wingdings" w:hAnsi="Wingdings" w:hint="default"/>
      </w:rPr>
    </w:lvl>
  </w:abstractNum>
  <w:abstractNum w:abstractNumId="42" w15:restartNumberingAfterBreak="0">
    <w:nsid w:val="789F4EBB"/>
    <w:multiLevelType w:val="hybridMultilevel"/>
    <w:tmpl w:val="455C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91ED9F"/>
    <w:multiLevelType w:val="hybridMultilevel"/>
    <w:tmpl w:val="EC202AAC"/>
    <w:lvl w:ilvl="0" w:tplc="84E859E0">
      <w:start w:val="1"/>
      <w:numFmt w:val="decimal"/>
      <w:lvlText w:val="%1."/>
      <w:lvlJc w:val="left"/>
      <w:pPr>
        <w:ind w:left="720" w:hanging="360"/>
      </w:pPr>
    </w:lvl>
    <w:lvl w:ilvl="1" w:tplc="6A06ECD0">
      <w:start w:val="1"/>
      <w:numFmt w:val="lowerLetter"/>
      <w:lvlText w:val="%2."/>
      <w:lvlJc w:val="left"/>
      <w:pPr>
        <w:ind w:left="1440" w:hanging="360"/>
      </w:pPr>
    </w:lvl>
    <w:lvl w:ilvl="2" w:tplc="ACDC21D4">
      <w:start w:val="1"/>
      <w:numFmt w:val="lowerRoman"/>
      <w:lvlText w:val="%3."/>
      <w:lvlJc w:val="right"/>
      <w:pPr>
        <w:ind w:left="2160" w:hanging="180"/>
      </w:pPr>
    </w:lvl>
    <w:lvl w:ilvl="3" w:tplc="039E316C">
      <w:start w:val="1"/>
      <w:numFmt w:val="decimal"/>
      <w:lvlText w:val="%4."/>
      <w:lvlJc w:val="left"/>
      <w:pPr>
        <w:ind w:left="2880" w:hanging="360"/>
      </w:pPr>
    </w:lvl>
    <w:lvl w:ilvl="4" w:tplc="729067E2">
      <w:start w:val="1"/>
      <w:numFmt w:val="lowerLetter"/>
      <w:lvlText w:val="%5."/>
      <w:lvlJc w:val="left"/>
      <w:pPr>
        <w:ind w:left="3600" w:hanging="360"/>
      </w:pPr>
    </w:lvl>
    <w:lvl w:ilvl="5" w:tplc="CCDCC75A">
      <w:start w:val="1"/>
      <w:numFmt w:val="lowerRoman"/>
      <w:lvlText w:val="%6."/>
      <w:lvlJc w:val="right"/>
      <w:pPr>
        <w:ind w:left="4320" w:hanging="180"/>
      </w:pPr>
    </w:lvl>
    <w:lvl w:ilvl="6" w:tplc="56068740">
      <w:start w:val="1"/>
      <w:numFmt w:val="decimal"/>
      <w:lvlText w:val="%7."/>
      <w:lvlJc w:val="left"/>
      <w:pPr>
        <w:ind w:left="5040" w:hanging="360"/>
      </w:pPr>
    </w:lvl>
    <w:lvl w:ilvl="7" w:tplc="4686D9CC">
      <w:start w:val="1"/>
      <w:numFmt w:val="lowerLetter"/>
      <w:lvlText w:val="%8."/>
      <w:lvlJc w:val="left"/>
      <w:pPr>
        <w:ind w:left="5760" w:hanging="360"/>
      </w:pPr>
    </w:lvl>
    <w:lvl w:ilvl="8" w:tplc="F43662D4">
      <w:start w:val="1"/>
      <w:numFmt w:val="lowerRoman"/>
      <w:lvlText w:val="%9."/>
      <w:lvlJc w:val="right"/>
      <w:pPr>
        <w:ind w:left="6480" w:hanging="180"/>
      </w:pPr>
    </w:lvl>
  </w:abstractNum>
  <w:abstractNum w:abstractNumId="44" w15:restartNumberingAfterBreak="0">
    <w:nsid w:val="7D225572"/>
    <w:multiLevelType w:val="hybridMultilevel"/>
    <w:tmpl w:val="6FF8F03C"/>
    <w:lvl w:ilvl="0" w:tplc="983A891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DD520B"/>
    <w:multiLevelType w:val="hybridMultilevel"/>
    <w:tmpl w:val="38A69036"/>
    <w:lvl w:ilvl="0" w:tplc="CA10495E">
      <w:start w:val="1"/>
      <w:numFmt w:val="bullet"/>
      <w:lvlText w:val="-"/>
      <w:lvlJc w:val="left"/>
      <w:pPr>
        <w:ind w:left="720" w:hanging="360"/>
      </w:pPr>
      <w:rPr>
        <w:rFonts w:ascii="Calibri" w:hAnsi="Calibri" w:hint="default"/>
      </w:rPr>
    </w:lvl>
    <w:lvl w:ilvl="1" w:tplc="FAC04230">
      <w:start w:val="1"/>
      <w:numFmt w:val="bullet"/>
      <w:lvlText w:val="o"/>
      <w:lvlJc w:val="left"/>
      <w:pPr>
        <w:ind w:left="1440" w:hanging="360"/>
      </w:pPr>
      <w:rPr>
        <w:rFonts w:ascii="Courier New" w:hAnsi="Courier New" w:hint="default"/>
      </w:rPr>
    </w:lvl>
    <w:lvl w:ilvl="2" w:tplc="92263C94">
      <w:start w:val="1"/>
      <w:numFmt w:val="bullet"/>
      <w:lvlText w:val=""/>
      <w:lvlJc w:val="left"/>
      <w:pPr>
        <w:ind w:left="2160" w:hanging="360"/>
      </w:pPr>
      <w:rPr>
        <w:rFonts w:ascii="Wingdings" w:hAnsi="Wingdings" w:hint="default"/>
      </w:rPr>
    </w:lvl>
    <w:lvl w:ilvl="3" w:tplc="594E8792">
      <w:start w:val="1"/>
      <w:numFmt w:val="bullet"/>
      <w:lvlText w:val=""/>
      <w:lvlJc w:val="left"/>
      <w:pPr>
        <w:ind w:left="2880" w:hanging="360"/>
      </w:pPr>
      <w:rPr>
        <w:rFonts w:ascii="Symbol" w:hAnsi="Symbol" w:hint="default"/>
      </w:rPr>
    </w:lvl>
    <w:lvl w:ilvl="4" w:tplc="59742094">
      <w:start w:val="1"/>
      <w:numFmt w:val="bullet"/>
      <w:lvlText w:val="o"/>
      <w:lvlJc w:val="left"/>
      <w:pPr>
        <w:ind w:left="3600" w:hanging="360"/>
      </w:pPr>
      <w:rPr>
        <w:rFonts w:ascii="Courier New" w:hAnsi="Courier New" w:hint="default"/>
      </w:rPr>
    </w:lvl>
    <w:lvl w:ilvl="5" w:tplc="36968E64">
      <w:start w:val="1"/>
      <w:numFmt w:val="bullet"/>
      <w:lvlText w:val=""/>
      <w:lvlJc w:val="left"/>
      <w:pPr>
        <w:ind w:left="4320" w:hanging="360"/>
      </w:pPr>
      <w:rPr>
        <w:rFonts w:ascii="Wingdings" w:hAnsi="Wingdings" w:hint="default"/>
      </w:rPr>
    </w:lvl>
    <w:lvl w:ilvl="6" w:tplc="1660E432">
      <w:start w:val="1"/>
      <w:numFmt w:val="bullet"/>
      <w:lvlText w:val=""/>
      <w:lvlJc w:val="left"/>
      <w:pPr>
        <w:ind w:left="5040" w:hanging="360"/>
      </w:pPr>
      <w:rPr>
        <w:rFonts w:ascii="Symbol" w:hAnsi="Symbol" w:hint="default"/>
      </w:rPr>
    </w:lvl>
    <w:lvl w:ilvl="7" w:tplc="F164500E">
      <w:start w:val="1"/>
      <w:numFmt w:val="bullet"/>
      <w:lvlText w:val="o"/>
      <w:lvlJc w:val="left"/>
      <w:pPr>
        <w:ind w:left="5760" w:hanging="360"/>
      </w:pPr>
      <w:rPr>
        <w:rFonts w:ascii="Courier New" w:hAnsi="Courier New" w:hint="default"/>
      </w:rPr>
    </w:lvl>
    <w:lvl w:ilvl="8" w:tplc="A1ACEC0E">
      <w:start w:val="1"/>
      <w:numFmt w:val="bullet"/>
      <w:lvlText w:val=""/>
      <w:lvlJc w:val="left"/>
      <w:pPr>
        <w:ind w:left="6480" w:hanging="360"/>
      </w:pPr>
      <w:rPr>
        <w:rFonts w:ascii="Wingdings" w:hAnsi="Wingdings" w:hint="default"/>
      </w:rPr>
    </w:lvl>
  </w:abstractNum>
  <w:num w:numId="1" w16cid:durableId="1369137400">
    <w:abstractNumId w:val="13"/>
  </w:num>
  <w:num w:numId="2" w16cid:durableId="52974655">
    <w:abstractNumId w:val="43"/>
  </w:num>
  <w:num w:numId="3" w16cid:durableId="2122795453">
    <w:abstractNumId w:val="42"/>
  </w:num>
  <w:num w:numId="4" w16cid:durableId="660080847">
    <w:abstractNumId w:val="5"/>
  </w:num>
  <w:num w:numId="5" w16cid:durableId="593130591">
    <w:abstractNumId w:val="2"/>
  </w:num>
  <w:num w:numId="6" w16cid:durableId="1028875226">
    <w:abstractNumId w:val="28"/>
  </w:num>
  <w:num w:numId="7" w16cid:durableId="1566916439">
    <w:abstractNumId w:val="41"/>
  </w:num>
  <w:num w:numId="8" w16cid:durableId="611060055">
    <w:abstractNumId w:val="22"/>
  </w:num>
  <w:num w:numId="9" w16cid:durableId="153648209">
    <w:abstractNumId w:val="26"/>
  </w:num>
  <w:num w:numId="10" w16cid:durableId="1876186577">
    <w:abstractNumId w:val="14"/>
  </w:num>
  <w:num w:numId="11" w16cid:durableId="1924144844">
    <w:abstractNumId w:val="10"/>
  </w:num>
  <w:num w:numId="12" w16cid:durableId="712730109">
    <w:abstractNumId w:val="15"/>
  </w:num>
  <w:num w:numId="13" w16cid:durableId="1702977924">
    <w:abstractNumId w:val="11"/>
  </w:num>
  <w:num w:numId="14" w16cid:durableId="1416824243">
    <w:abstractNumId w:val="23"/>
  </w:num>
  <w:num w:numId="15" w16cid:durableId="1683047156">
    <w:abstractNumId w:val="9"/>
  </w:num>
  <w:num w:numId="16" w16cid:durableId="1126922532">
    <w:abstractNumId w:val="12"/>
  </w:num>
  <w:num w:numId="17" w16cid:durableId="645358243">
    <w:abstractNumId w:val="31"/>
  </w:num>
  <w:num w:numId="18" w16cid:durableId="1480003147">
    <w:abstractNumId w:val="0"/>
  </w:num>
  <w:num w:numId="19" w16cid:durableId="353120774">
    <w:abstractNumId w:val="24"/>
  </w:num>
  <w:num w:numId="20" w16cid:durableId="1041973115">
    <w:abstractNumId w:val="45"/>
  </w:num>
  <w:num w:numId="21" w16cid:durableId="410852074">
    <w:abstractNumId w:val="4"/>
  </w:num>
  <w:num w:numId="22" w16cid:durableId="699937812">
    <w:abstractNumId w:val="40"/>
  </w:num>
  <w:num w:numId="23" w16cid:durableId="550191834">
    <w:abstractNumId w:val="17"/>
  </w:num>
  <w:num w:numId="24" w16cid:durableId="1940789687">
    <w:abstractNumId w:val="30"/>
  </w:num>
  <w:num w:numId="25" w16cid:durableId="1756314985">
    <w:abstractNumId w:val="33"/>
  </w:num>
  <w:num w:numId="26" w16cid:durableId="915170402">
    <w:abstractNumId w:val="36"/>
  </w:num>
  <w:num w:numId="27" w16cid:durableId="1436484886">
    <w:abstractNumId w:val="19"/>
  </w:num>
  <w:num w:numId="28" w16cid:durableId="1107503934">
    <w:abstractNumId w:val="29"/>
  </w:num>
  <w:num w:numId="29" w16cid:durableId="909121784">
    <w:abstractNumId w:val="6"/>
  </w:num>
  <w:num w:numId="30" w16cid:durableId="212814423">
    <w:abstractNumId w:val="44"/>
  </w:num>
  <w:num w:numId="31" w16cid:durableId="720788497">
    <w:abstractNumId w:val="18"/>
  </w:num>
  <w:num w:numId="32" w16cid:durableId="932936602">
    <w:abstractNumId w:val="37"/>
  </w:num>
  <w:num w:numId="33" w16cid:durableId="377364074">
    <w:abstractNumId w:val="38"/>
  </w:num>
  <w:num w:numId="34" w16cid:durableId="2115393595">
    <w:abstractNumId w:val="25"/>
  </w:num>
  <w:num w:numId="35" w16cid:durableId="543177675">
    <w:abstractNumId w:val="8"/>
  </w:num>
  <w:num w:numId="36" w16cid:durableId="1090346493">
    <w:abstractNumId w:val="3"/>
  </w:num>
  <w:num w:numId="37" w16cid:durableId="1917738603">
    <w:abstractNumId w:val="1"/>
  </w:num>
  <w:num w:numId="38" w16cid:durableId="1995572883">
    <w:abstractNumId w:val="35"/>
  </w:num>
  <w:num w:numId="39" w16cid:durableId="1758600889">
    <w:abstractNumId w:val="27"/>
  </w:num>
  <w:num w:numId="40" w16cid:durableId="1690330732">
    <w:abstractNumId w:val="7"/>
  </w:num>
  <w:num w:numId="41" w16cid:durableId="131754583">
    <w:abstractNumId w:val="21"/>
  </w:num>
  <w:num w:numId="42" w16cid:durableId="699624283">
    <w:abstractNumId w:val="32"/>
  </w:num>
  <w:num w:numId="43" w16cid:durableId="1138690672">
    <w:abstractNumId w:val="16"/>
  </w:num>
  <w:num w:numId="44" w16cid:durableId="752776753">
    <w:abstractNumId w:val="34"/>
  </w:num>
  <w:num w:numId="45" w16cid:durableId="1795710568">
    <w:abstractNumId w:val="39"/>
  </w:num>
  <w:num w:numId="46" w16cid:durableId="2449215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05"/>
    <w:rsid w:val="000015F4"/>
    <w:rsid w:val="00001944"/>
    <w:rsid w:val="0000278E"/>
    <w:rsid w:val="0000345F"/>
    <w:rsid w:val="00003796"/>
    <w:rsid w:val="0000390F"/>
    <w:rsid w:val="000051CF"/>
    <w:rsid w:val="00005916"/>
    <w:rsid w:val="00005CD6"/>
    <w:rsid w:val="00006418"/>
    <w:rsid w:val="00010ECC"/>
    <w:rsid w:val="000128B8"/>
    <w:rsid w:val="00012FD0"/>
    <w:rsid w:val="00013C3E"/>
    <w:rsid w:val="000144A4"/>
    <w:rsid w:val="000158A6"/>
    <w:rsid w:val="00021677"/>
    <w:rsid w:val="00022593"/>
    <w:rsid w:val="00023546"/>
    <w:rsid w:val="000237C2"/>
    <w:rsid w:val="00023A34"/>
    <w:rsid w:val="00024A24"/>
    <w:rsid w:val="00025756"/>
    <w:rsid w:val="0003114A"/>
    <w:rsid w:val="0003202D"/>
    <w:rsid w:val="00032570"/>
    <w:rsid w:val="00034479"/>
    <w:rsid w:val="00035563"/>
    <w:rsid w:val="000355AD"/>
    <w:rsid w:val="0003608D"/>
    <w:rsid w:val="00036E62"/>
    <w:rsid w:val="00037A57"/>
    <w:rsid w:val="00037F9F"/>
    <w:rsid w:val="0004038E"/>
    <w:rsid w:val="000404CD"/>
    <w:rsid w:val="00040A0C"/>
    <w:rsid w:val="000422BB"/>
    <w:rsid w:val="00042F77"/>
    <w:rsid w:val="000449D1"/>
    <w:rsid w:val="00047181"/>
    <w:rsid w:val="00047B5C"/>
    <w:rsid w:val="000552D8"/>
    <w:rsid w:val="00055F34"/>
    <w:rsid w:val="00057C92"/>
    <w:rsid w:val="0006084B"/>
    <w:rsid w:val="000611FA"/>
    <w:rsid w:val="0006383B"/>
    <w:rsid w:val="00063C94"/>
    <w:rsid w:val="000641DF"/>
    <w:rsid w:val="00064316"/>
    <w:rsid w:val="00064B1D"/>
    <w:rsid w:val="000658B1"/>
    <w:rsid w:val="00066D89"/>
    <w:rsid w:val="0006720F"/>
    <w:rsid w:val="00067D48"/>
    <w:rsid w:val="0007148E"/>
    <w:rsid w:val="00071A4D"/>
    <w:rsid w:val="00073292"/>
    <w:rsid w:val="00073446"/>
    <w:rsid w:val="00075734"/>
    <w:rsid w:val="000759E0"/>
    <w:rsid w:val="00076287"/>
    <w:rsid w:val="0008025C"/>
    <w:rsid w:val="00083243"/>
    <w:rsid w:val="00084202"/>
    <w:rsid w:val="00084A55"/>
    <w:rsid w:val="000868C0"/>
    <w:rsid w:val="00086912"/>
    <w:rsid w:val="00086C4E"/>
    <w:rsid w:val="000902EC"/>
    <w:rsid w:val="00090858"/>
    <w:rsid w:val="00091CD2"/>
    <w:rsid w:val="000947E5"/>
    <w:rsid w:val="00095E18"/>
    <w:rsid w:val="000961F5"/>
    <w:rsid w:val="00097A49"/>
    <w:rsid w:val="000A14B9"/>
    <w:rsid w:val="000A38E1"/>
    <w:rsid w:val="000A39F6"/>
    <w:rsid w:val="000A4179"/>
    <w:rsid w:val="000A488A"/>
    <w:rsid w:val="000A6995"/>
    <w:rsid w:val="000A7250"/>
    <w:rsid w:val="000A744C"/>
    <w:rsid w:val="000B0B3E"/>
    <w:rsid w:val="000B2501"/>
    <w:rsid w:val="000B3E65"/>
    <w:rsid w:val="000B3FAB"/>
    <w:rsid w:val="000B42FA"/>
    <w:rsid w:val="000B4AED"/>
    <w:rsid w:val="000B4CA4"/>
    <w:rsid w:val="000B5FB0"/>
    <w:rsid w:val="000B635C"/>
    <w:rsid w:val="000B7A91"/>
    <w:rsid w:val="000C29CF"/>
    <w:rsid w:val="000C2BE1"/>
    <w:rsid w:val="000C3721"/>
    <w:rsid w:val="000C3806"/>
    <w:rsid w:val="000C6F89"/>
    <w:rsid w:val="000D0CD7"/>
    <w:rsid w:val="000D4E3B"/>
    <w:rsid w:val="000D51A5"/>
    <w:rsid w:val="000D59EE"/>
    <w:rsid w:val="000D5D1C"/>
    <w:rsid w:val="000D6C90"/>
    <w:rsid w:val="000D6CA0"/>
    <w:rsid w:val="000D7AB1"/>
    <w:rsid w:val="000E0700"/>
    <w:rsid w:val="000E0C82"/>
    <w:rsid w:val="000E2013"/>
    <w:rsid w:val="000E3E9E"/>
    <w:rsid w:val="000E4C0B"/>
    <w:rsid w:val="000E5B50"/>
    <w:rsid w:val="000E7A85"/>
    <w:rsid w:val="000E7C8D"/>
    <w:rsid w:val="000E7E98"/>
    <w:rsid w:val="000F00D1"/>
    <w:rsid w:val="000F0526"/>
    <w:rsid w:val="000F0A3D"/>
    <w:rsid w:val="000F0D8B"/>
    <w:rsid w:val="000F2416"/>
    <w:rsid w:val="000F33E8"/>
    <w:rsid w:val="000F3721"/>
    <w:rsid w:val="000F49C9"/>
    <w:rsid w:val="000F5A3D"/>
    <w:rsid w:val="000F6B07"/>
    <w:rsid w:val="000F6B90"/>
    <w:rsid w:val="00102CE1"/>
    <w:rsid w:val="001054F3"/>
    <w:rsid w:val="00106D05"/>
    <w:rsid w:val="00110070"/>
    <w:rsid w:val="00110290"/>
    <w:rsid w:val="00110855"/>
    <w:rsid w:val="00110D2B"/>
    <w:rsid w:val="00111B9A"/>
    <w:rsid w:val="001124A4"/>
    <w:rsid w:val="00112548"/>
    <w:rsid w:val="001131CA"/>
    <w:rsid w:val="00113293"/>
    <w:rsid w:val="001144B6"/>
    <w:rsid w:val="001166FF"/>
    <w:rsid w:val="00116C6D"/>
    <w:rsid w:val="00116CEE"/>
    <w:rsid w:val="00117580"/>
    <w:rsid w:val="00121C6C"/>
    <w:rsid w:val="00123461"/>
    <w:rsid w:val="00123BB8"/>
    <w:rsid w:val="00123F31"/>
    <w:rsid w:val="00126814"/>
    <w:rsid w:val="00127F88"/>
    <w:rsid w:val="00130DF8"/>
    <w:rsid w:val="001315B5"/>
    <w:rsid w:val="001315DB"/>
    <w:rsid w:val="001326A2"/>
    <w:rsid w:val="00132C6C"/>
    <w:rsid w:val="001333BF"/>
    <w:rsid w:val="001335E4"/>
    <w:rsid w:val="001339E6"/>
    <w:rsid w:val="00134218"/>
    <w:rsid w:val="0013472D"/>
    <w:rsid w:val="001359B6"/>
    <w:rsid w:val="00136AFE"/>
    <w:rsid w:val="00137258"/>
    <w:rsid w:val="00140F6F"/>
    <w:rsid w:val="001416CB"/>
    <w:rsid w:val="00146975"/>
    <w:rsid w:val="00150F62"/>
    <w:rsid w:val="00152309"/>
    <w:rsid w:val="00152A61"/>
    <w:rsid w:val="00153F0E"/>
    <w:rsid w:val="00154F29"/>
    <w:rsid w:val="00156707"/>
    <w:rsid w:val="00156E30"/>
    <w:rsid w:val="0015704F"/>
    <w:rsid w:val="001606CD"/>
    <w:rsid w:val="00160A0C"/>
    <w:rsid w:val="00162D99"/>
    <w:rsid w:val="00163449"/>
    <w:rsid w:val="00166597"/>
    <w:rsid w:val="0016752C"/>
    <w:rsid w:val="001702E1"/>
    <w:rsid w:val="00171661"/>
    <w:rsid w:val="00172825"/>
    <w:rsid w:val="00174648"/>
    <w:rsid w:val="00174F5C"/>
    <w:rsid w:val="001752DB"/>
    <w:rsid w:val="00175FE1"/>
    <w:rsid w:val="001761D8"/>
    <w:rsid w:val="00176EB3"/>
    <w:rsid w:val="00181484"/>
    <w:rsid w:val="00182838"/>
    <w:rsid w:val="00183246"/>
    <w:rsid w:val="0018385B"/>
    <w:rsid w:val="00184CEF"/>
    <w:rsid w:val="00185132"/>
    <w:rsid w:val="0018643A"/>
    <w:rsid w:val="00187567"/>
    <w:rsid w:val="00187805"/>
    <w:rsid w:val="00187EA9"/>
    <w:rsid w:val="001904DA"/>
    <w:rsid w:val="001905CA"/>
    <w:rsid w:val="00190D2C"/>
    <w:rsid w:val="00190DDF"/>
    <w:rsid w:val="00191430"/>
    <w:rsid w:val="001921B7"/>
    <w:rsid w:val="00192393"/>
    <w:rsid w:val="00194857"/>
    <w:rsid w:val="0019595D"/>
    <w:rsid w:val="0019784F"/>
    <w:rsid w:val="001A208F"/>
    <w:rsid w:val="001A321E"/>
    <w:rsid w:val="001A592A"/>
    <w:rsid w:val="001A5BD6"/>
    <w:rsid w:val="001A6A4F"/>
    <w:rsid w:val="001A745C"/>
    <w:rsid w:val="001A7491"/>
    <w:rsid w:val="001B0402"/>
    <w:rsid w:val="001B09A9"/>
    <w:rsid w:val="001B1018"/>
    <w:rsid w:val="001B1210"/>
    <w:rsid w:val="001B16BA"/>
    <w:rsid w:val="001B1D4E"/>
    <w:rsid w:val="001B1E15"/>
    <w:rsid w:val="001B2AB5"/>
    <w:rsid w:val="001B2C1B"/>
    <w:rsid w:val="001B5019"/>
    <w:rsid w:val="001B5460"/>
    <w:rsid w:val="001C0F77"/>
    <w:rsid w:val="001C181C"/>
    <w:rsid w:val="001C18DE"/>
    <w:rsid w:val="001C3C3D"/>
    <w:rsid w:val="001C4D21"/>
    <w:rsid w:val="001C5DF8"/>
    <w:rsid w:val="001C5EAD"/>
    <w:rsid w:val="001C7C35"/>
    <w:rsid w:val="001D001D"/>
    <w:rsid w:val="001D23E0"/>
    <w:rsid w:val="001D3B0A"/>
    <w:rsid w:val="001D3E32"/>
    <w:rsid w:val="001D5668"/>
    <w:rsid w:val="001D5C79"/>
    <w:rsid w:val="001D63DE"/>
    <w:rsid w:val="001E0D2C"/>
    <w:rsid w:val="001E181E"/>
    <w:rsid w:val="001E3DAF"/>
    <w:rsid w:val="001E3EA9"/>
    <w:rsid w:val="001E4824"/>
    <w:rsid w:val="001E52B3"/>
    <w:rsid w:val="001E5AAF"/>
    <w:rsid w:val="001E5AC3"/>
    <w:rsid w:val="001E63E8"/>
    <w:rsid w:val="001E745F"/>
    <w:rsid w:val="001E7643"/>
    <w:rsid w:val="001E7D08"/>
    <w:rsid w:val="001E7DC2"/>
    <w:rsid w:val="001E7DD1"/>
    <w:rsid w:val="001F0445"/>
    <w:rsid w:val="001F100E"/>
    <w:rsid w:val="001F1154"/>
    <w:rsid w:val="001F1F27"/>
    <w:rsid w:val="001F3281"/>
    <w:rsid w:val="001F432A"/>
    <w:rsid w:val="001F4D71"/>
    <w:rsid w:val="001F5929"/>
    <w:rsid w:val="001F618D"/>
    <w:rsid w:val="001F6FEB"/>
    <w:rsid w:val="001F764C"/>
    <w:rsid w:val="00202F2D"/>
    <w:rsid w:val="00203641"/>
    <w:rsid w:val="00203FA6"/>
    <w:rsid w:val="00204123"/>
    <w:rsid w:val="002056A6"/>
    <w:rsid w:val="00206B73"/>
    <w:rsid w:val="00207412"/>
    <w:rsid w:val="00210DCA"/>
    <w:rsid w:val="00210F58"/>
    <w:rsid w:val="002126A0"/>
    <w:rsid w:val="00212F0F"/>
    <w:rsid w:val="00213986"/>
    <w:rsid w:val="00214B3C"/>
    <w:rsid w:val="002154A5"/>
    <w:rsid w:val="002155EE"/>
    <w:rsid w:val="002157A4"/>
    <w:rsid w:val="00215D49"/>
    <w:rsid w:val="002163D7"/>
    <w:rsid w:val="00217367"/>
    <w:rsid w:val="00217933"/>
    <w:rsid w:val="002179E1"/>
    <w:rsid w:val="00217CED"/>
    <w:rsid w:val="002217E6"/>
    <w:rsid w:val="00221827"/>
    <w:rsid w:val="0022272C"/>
    <w:rsid w:val="00223716"/>
    <w:rsid w:val="002247C3"/>
    <w:rsid w:val="00224B5D"/>
    <w:rsid w:val="0022745E"/>
    <w:rsid w:val="00230487"/>
    <w:rsid w:val="00230A38"/>
    <w:rsid w:val="00230E71"/>
    <w:rsid w:val="00232CCA"/>
    <w:rsid w:val="0023306B"/>
    <w:rsid w:val="0023343B"/>
    <w:rsid w:val="002335AB"/>
    <w:rsid w:val="00233674"/>
    <w:rsid w:val="00234245"/>
    <w:rsid w:val="00234422"/>
    <w:rsid w:val="002344E8"/>
    <w:rsid w:val="002354BD"/>
    <w:rsid w:val="002375FA"/>
    <w:rsid w:val="00237E16"/>
    <w:rsid w:val="00240D64"/>
    <w:rsid w:val="0024133C"/>
    <w:rsid w:val="00243509"/>
    <w:rsid w:val="002437EF"/>
    <w:rsid w:val="00243913"/>
    <w:rsid w:val="00243C0E"/>
    <w:rsid w:val="00244490"/>
    <w:rsid w:val="00245C47"/>
    <w:rsid w:val="00245E11"/>
    <w:rsid w:val="002460D5"/>
    <w:rsid w:val="00246584"/>
    <w:rsid w:val="00247E59"/>
    <w:rsid w:val="002503EA"/>
    <w:rsid w:val="00251B66"/>
    <w:rsid w:val="00251BCB"/>
    <w:rsid w:val="002541D9"/>
    <w:rsid w:val="00254925"/>
    <w:rsid w:val="00255027"/>
    <w:rsid w:val="00256345"/>
    <w:rsid w:val="0025648A"/>
    <w:rsid w:val="0026134E"/>
    <w:rsid w:val="00262869"/>
    <w:rsid w:val="00262C9F"/>
    <w:rsid w:val="002630FA"/>
    <w:rsid w:val="00263C0B"/>
    <w:rsid w:val="00264C76"/>
    <w:rsid w:val="0026648B"/>
    <w:rsid w:val="00270C5A"/>
    <w:rsid w:val="002719A7"/>
    <w:rsid w:val="00272267"/>
    <w:rsid w:val="00272EA3"/>
    <w:rsid w:val="00273A42"/>
    <w:rsid w:val="0027663D"/>
    <w:rsid w:val="00282B40"/>
    <w:rsid w:val="00285317"/>
    <w:rsid w:val="00285A39"/>
    <w:rsid w:val="00285B79"/>
    <w:rsid w:val="00285C97"/>
    <w:rsid w:val="00286259"/>
    <w:rsid w:val="0028762B"/>
    <w:rsid w:val="002916C2"/>
    <w:rsid w:val="00294E67"/>
    <w:rsid w:val="00295594"/>
    <w:rsid w:val="00295AB3"/>
    <w:rsid w:val="00296CFA"/>
    <w:rsid w:val="00297DB8"/>
    <w:rsid w:val="002A1096"/>
    <w:rsid w:val="002A1EC4"/>
    <w:rsid w:val="002A25C7"/>
    <w:rsid w:val="002A2BA9"/>
    <w:rsid w:val="002A519E"/>
    <w:rsid w:val="002A5C20"/>
    <w:rsid w:val="002A5C8A"/>
    <w:rsid w:val="002A62E5"/>
    <w:rsid w:val="002A7A56"/>
    <w:rsid w:val="002A7CD2"/>
    <w:rsid w:val="002B129F"/>
    <w:rsid w:val="002B1A27"/>
    <w:rsid w:val="002B1C88"/>
    <w:rsid w:val="002B290E"/>
    <w:rsid w:val="002B2CB6"/>
    <w:rsid w:val="002B34CF"/>
    <w:rsid w:val="002B3F88"/>
    <w:rsid w:val="002B4E48"/>
    <w:rsid w:val="002B515F"/>
    <w:rsid w:val="002B5918"/>
    <w:rsid w:val="002B67C9"/>
    <w:rsid w:val="002B6FE6"/>
    <w:rsid w:val="002C01F0"/>
    <w:rsid w:val="002C416F"/>
    <w:rsid w:val="002C425D"/>
    <w:rsid w:val="002C42AA"/>
    <w:rsid w:val="002C50E0"/>
    <w:rsid w:val="002C64B9"/>
    <w:rsid w:val="002D1394"/>
    <w:rsid w:val="002D2BD1"/>
    <w:rsid w:val="002D32FF"/>
    <w:rsid w:val="002D382A"/>
    <w:rsid w:val="002D3DCA"/>
    <w:rsid w:val="002D44E9"/>
    <w:rsid w:val="002D59E0"/>
    <w:rsid w:val="002D6121"/>
    <w:rsid w:val="002D7475"/>
    <w:rsid w:val="002D7656"/>
    <w:rsid w:val="002D7B04"/>
    <w:rsid w:val="002D7DBC"/>
    <w:rsid w:val="002D7F9F"/>
    <w:rsid w:val="002E18A0"/>
    <w:rsid w:val="002E4DB0"/>
    <w:rsid w:val="002E4DDC"/>
    <w:rsid w:val="002E5791"/>
    <w:rsid w:val="002E5DC2"/>
    <w:rsid w:val="002E66FA"/>
    <w:rsid w:val="002E67F6"/>
    <w:rsid w:val="002E6BCA"/>
    <w:rsid w:val="002E7201"/>
    <w:rsid w:val="002F0463"/>
    <w:rsid w:val="002F0CEB"/>
    <w:rsid w:val="002F1001"/>
    <w:rsid w:val="002F1AB2"/>
    <w:rsid w:val="002F1B5F"/>
    <w:rsid w:val="002F225A"/>
    <w:rsid w:val="002F2847"/>
    <w:rsid w:val="002F47AD"/>
    <w:rsid w:val="002F5A6B"/>
    <w:rsid w:val="002F7777"/>
    <w:rsid w:val="00302083"/>
    <w:rsid w:val="0030493D"/>
    <w:rsid w:val="00307364"/>
    <w:rsid w:val="00307546"/>
    <w:rsid w:val="00307C2D"/>
    <w:rsid w:val="0031079E"/>
    <w:rsid w:val="00310EA8"/>
    <w:rsid w:val="00310F4A"/>
    <w:rsid w:val="003147D7"/>
    <w:rsid w:val="00315767"/>
    <w:rsid w:val="003166AA"/>
    <w:rsid w:val="003201BF"/>
    <w:rsid w:val="003204CB"/>
    <w:rsid w:val="003217A6"/>
    <w:rsid w:val="00321960"/>
    <w:rsid w:val="003225DB"/>
    <w:rsid w:val="00324006"/>
    <w:rsid w:val="00324FD3"/>
    <w:rsid w:val="003252C7"/>
    <w:rsid w:val="00326946"/>
    <w:rsid w:val="0032749C"/>
    <w:rsid w:val="003278AB"/>
    <w:rsid w:val="00327C9C"/>
    <w:rsid w:val="00332DEB"/>
    <w:rsid w:val="00333A42"/>
    <w:rsid w:val="00334160"/>
    <w:rsid w:val="0033617B"/>
    <w:rsid w:val="0034021A"/>
    <w:rsid w:val="0034366F"/>
    <w:rsid w:val="003439F2"/>
    <w:rsid w:val="00343B5C"/>
    <w:rsid w:val="00344694"/>
    <w:rsid w:val="00344B58"/>
    <w:rsid w:val="003500D1"/>
    <w:rsid w:val="00351895"/>
    <w:rsid w:val="00352FD3"/>
    <w:rsid w:val="00353012"/>
    <w:rsid w:val="0035349A"/>
    <w:rsid w:val="0035463A"/>
    <w:rsid w:val="0035530F"/>
    <w:rsid w:val="00355805"/>
    <w:rsid w:val="00356631"/>
    <w:rsid w:val="003571A2"/>
    <w:rsid w:val="00361C5A"/>
    <w:rsid w:val="0036289B"/>
    <w:rsid w:val="00363C56"/>
    <w:rsid w:val="00363CCE"/>
    <w:rsid w:val="00364194"/>
    <w:rsid w:val="0036447D"/>
    <w:rsid w:val="003664AF"/>
    <w:rsid w:val="00370841"/>
    <w:rsid w:val="00370F38"/>
    <w:rsid w:val="00371531"/>
    <w:rsid w:val="00371B2C"/>
    <w:rsid w:val="00371DEA"/>
    <w:rsid w:val="00372864"/>
    <w:rsid w:val="003728EC"/>
    <w:rsid w:val="003731BB"/>
    <w:rsid w:val="003734DB"/>
    <w:rsid w:val="00373E47"/>
    <w:rsid w:val="00374EBB"/>
    <w:rsid w:val="003752F4"/>
    <w:rsid w:val="00375C37"/>
    <w:rsid w:val="00375F2F"/>
    <w:rsid w:val="00380233"/>
    <w:rsid w:val="00381EAE"/>
    <w:rsid w:val="00381F0A"/>
    <w:rsid w:val="003821E8"/>
    <w:rsid w:val="00385C1A"/>
    <w:rsid w:val="00386A92"/>
    <w:rsid w:val="00386F58"/>
    <w:rsid w:val="003915BD"/>
    <w:rsid w:val="003925FB"/>
    <w:rsid w:val="003931BE"/>
    <w:rsid w:val="00394159"/>
    <w:rsid w:val="003946F6"/>
    <w:rsid w:val="00394D4D"/>
    <w:rsid w:val="003954C1"/>
    <w:rsid w:val="00395C25"/>
    <w:rsid w:val="00396216"/>
    <w:rsid w:val="003965AA"/>
    <w:rsid w:val="00396A0B"/>
    <w:rsid w:val="00396C4E"/>
    <w:rsid w:val="0039756B"/>
    <w:rsid w:val="003A0951"/>
    <w:rsid w:val="003A19A8"/>
    <w:rsid w:val="003A245C"/>
    <w:rsid w:val="003A3AD3"/>
    <w:rsid w:val="003A3BA5"/>
    <w:rsid w:val="003A4E3B"/>
    <w:rsid w:val="003A656D"/>
    <w:rsid w:val="003B0521"/>
    <w:rsid w:val="003B2175"/>
    <w:rsid w:val="003B2CEC"/>
    <w:rsid w:val="003B2F64"/>
    <w:rsid w:val="003B32A9"/>
    <w:rsid w:val="003B387B"/>
    <w:rsid w:val="003B4A6A"/>
    <w:rsid w:val="003B4FE8"/>
    <w:rsid w:val="003B5971"/>
    <w:rsid w:val="003B5BB7"/>
    <w:rsid w:val="003B7034"/>
    <w:rsid w:val="003C07E1"/>
    <w:rsid w:val="003C11B0"/>
    <w:rsid w:val="003C2605"/>
    <w:rsid w:val="003C36DC"/>
    <w:rsid w:val="003C427B"/>
    <w:rsid w:val="003C47A8"/>
    <w:rsid w:val="003C6C27"/>
    <w:rsid w:val="003C78D3"/>
    <w:rsid w:val="003D0057"/>
    <w:rsid w:val="003D0D2F"/>
    <w:rsid w:val="003D4C31"/>
    <w:rsid w:val="003D6325"/>
    <w:rsid w:val="003D6A1B"/>
    <w:rsid w:val="003D6DFF"/>
    <w:rsid w:val="003D7741"/>
    <w:rsid w:val="003D7C55"/>
    <w:rsid w:val="003E07EA"/>
    <w:rsid w:val="003E09E8"/>
    <w:rsid w:val="003E0BC3"/>
    <w:rsid w:val="003E22CC"/>
    <w:rsid w:val="003E23A3"/>
    <w:rsid w:val="003E28EB"/>
    <w:rsid w:val="003E317F"/>
    <w:rsid w:val="003E4801"/>
    <w:rsid w:val="003E4B0C"/>
    <w:rsid w:val="003E4DDA"/>
    <w:rsid w:val="003E4DFD"/>
    <w:rsid w:val="003E7289"/>
    <w:rsid w:val="003F13C4"/>
    <w:rsid w:val="003F46A8"/>
    <w:rsid w:val="003F4956"/>
    <w:rsid w:val="00400487"/>
    <w:rsid w:val="004013B8"/>
    <w:rsid w:val="00401F57"/>
    <w:rsid w:val="00402154"/>
    <w:rsid w:val="0040253A"/>
    <w:rsid w:val="00403332"/>
    <w:rsid w:val="0040371D"/>
    <w:rsid w:val="0040569D"/>
    <w:rsid w:val="00406B10"/>
    <w:rsid w:val="0040724E"/>
    <w:rsid w:val="00407BE6"/>
    <w:rsid w:val="00407C31"/>
    <w:rsid w:val="004113E9"/>
    <w:rsid w:val="004114A2"/>
    <w:rsid w:val="0041155F"/>
    <w:rsid w:val="00411B81"/>
    <w:rsid w:val="0041245F"/>
    <w:rsid w:val="0041250E"/>
    <w:rsid w:val="00412736"/>
    <w:rsid w:val="0041343E"/>
    <w:rsid w:val="00413ABE"/>
    <w:rsid w:val="004140C7"/>
    <w:rsid w:val="00414433"/>
    <w:rsid w:val="004149A2"/>
    <w:rsid w:val="00417FF8"/>
    <w:rsid w:val="00421224"/>
    <w:rsid w:val="004231EC"/>
    <w:rsid w:val="00426844"/>
    <w:rsid w:val="00427D3B"/>
    <w:rsid w:val="0043100E"/>
    <w:rsid w:val="00431832"/>
    <w:rsid w:val="0043335C"/>
    <w:rsid w:val="004345E4"/>
    <w:rsid w:val="004346D4"/>
    <w:rsid w:val="0043496F"/>
    <w:rsid w:val="00434C18"/>
    <w:rsid w:val="00434C50"/>
    <w:rsid w:val="00436DA8"/>
    <w:rsid w:val="004407BD"/>
    <w:rsid w:val="00440DF8"/>
    <w:rsid w:val="00441C88"/>
    <w:rsid w:val="004430C3"/>
    <w:rsid w:val="00443412"/>
    <w:rsid w:val="0044408D"/>
    <w:rsid w:val="00444E70"/>
    <w:rsid w:val="0044659D"/>
    <w:rsid w:val="00446EDF"/>
    <w:rsid w:val="004476FA"/>
    <w:rsid w:val="0044795E"/>
    <w:rsid w:val="00447BC2"/>
    <w:rsid w:val="00447DB3"/>
    <w:rsid w:val="00450B4B"/>
    <w:rsid w:val="00451851"/>
    <w:rsid w:val="00453334"/>
    <w:rsid w:val="00454F69"/>
    <w:rsid w:val="00455609"/>
    <w:rsid w:val="00455CC0"/>
    <w:rsid w:val="00456538"/>
    <w:rsid w:val="00456EA6"/>
    <w:rsid w:val="00460D49"/>
    <w:rsid w:val="004610B4"/>
    <w:rsid w:val="00462B7B"/>
    <w:rsid w:val="00462CB2"/>
    <w:rsid w:val="00462D72"/>
    <w:rsid w:val="004636D4"/>
    <w:rsid w:val="00463989"/>
    <w:rsid w:val="00464062"/>
    <w:rsid w:val="0046644C"/>
    <w:rsid w:val="00467B2B"/>
    <w:rsid w:val="00467CE7"/>
    <w:rsid w:val="00470A0A"/>
    <w:rsid w:val="004738AB"/>
    <w:rsid w:val="00473C60"/>
    <w:rsid w:val="00473F3A"/>
    <w:rsid w:val="0047444C"/>
    <w:rsid w:val="00475B35"/>
    <w:rsid w:val="0048063B"/>
    <w:rsid w:val="00480F78"/>
    <w:rsid w:val="004817D1"/>
    <w:rsid w:val="00481B52"/>
    <w:rsid w:val="00481B9E"/>
    <w:rsid w:val="00482EBB"/>
    <w:rsid w:val="00482EBE"/>
    <w:rsid w:val="00484D9C"/>
    <w:rsid w:val="00485832"/>
    <w:rsid w:val="004869F9"/>
    <w:rsid w:val="00486D15"/>
    <w:rsid w:val="00490125"/>
    <w:rsid w:val="004902F7"/>
    <w:rsid w:val="00491812"/>
    <w:rsid w:val="00491D87"/>
    <w:rsid w:val="00491F32"/>
    <w:rsid w:val="004928BD"/>
    <w:rsid w:val="0049314B"/>
    <w:rsid w:val="00495537"/>
    <w:rsid w:val="00495845"/>
    <w:rsid w:val="00496E12"/>
    <w:rsid w:val="00497BEE"/>
    <w:rsid w:val="00497D31"/>
    <w:rsid w:val="004A08AF"/>
    <w:rsid w:val="004A1103"/>
    <w:rsid w:val="004A3AA8"/>
    <w:rsid w:val="004A51E0"/>
    <w:rsid w:val="004A5FAC"/>
    <w:rsid w:val="004A6D8F"/>
    <w:rsid w:val="004B016A"/>
    <w:rsid w:val="004B0252"/>
    <w:rsid w:val="004B24D3"/>
    <w:rsid w:val="004B2705"/>
    <w:rsid w:val="004B2FDA"/>
    <w:rsid w:val="004B3587"/>
    <w:rsid w:val="004B42FF"/>
    <w:rsid w:val="004B6387"/>
    <w:rsid w:val="004B6639"/>
    <w:rsid w:val="004C1823"/>
    <w:rsid w:val="004C23FE"/>
    <w:rsid w:val="004C2710"/>
    <w:rsid w:val="004C2CB1"/>
    <w:rsid w:val="004C4965"/>
    <w:rsid w:val="004C5B7C"/>
    <w:rsid w:val="004C60A9"/>
    <w:rsid w:val="004C631D"/>
    <w:rsid w:val="004C6475"/>
    <w:rsid w:val="004C6A0F"/>
    <w:rsid w:val="004C6F02"/>
    <w:rsid w:val="004D0670"/>
    <w:rsid w:val="004D1842"/>
    <w:rsid w:val="004D1C2E"/>
    <w:rsid w:val="004D1C55"/>
    <w:rsid w:val="004D1D35"/>
    <w:rsid w:val="004D2770"/>
    <w:rsid w:val="004D2A32"/>
    <w:rsid w:val="004D2D35"/>
    <w:rsid w:val="004D2F82"/>
    <w:rsid w:val="004D2FD4"/>
    <w:rsid w:val="004D4D70"/>
    <w:rsid w:val="004D5C72"/>
    <w:rsid w:val="004D6293"/>
    <w:rsid w:val="004E1071"/>
    <w:rsid w:val="004E26E4"/>
    <w:rsid w:val="004E5640"/>
    <w:rsid w:val="004E5836"/>
    <w:rsid w:val="004E752D"/>
    <w:rsid w:val="004F2975"/>
    <w:rsid w:val="004F5956"/>
    <w:rsid w:val="004F5B2E"/>
    <w:rsid w:val="004F7030"/>
    <w:rsid w:val="0050175B"/>
    <w:rsid w:val="00502052"/>
    <w:rsid w:val="00503060"/>
    <w:rsid w:val="00503C8A"/>
    <w:rsid w:val="00503CA7"/>
    <w:rsid w:val="00504DFF"/>
    <w:rsid w:val="0050570B"/>
    <w:rsid w:val="00507804"/>
    <w:rsid w:val="0050789D"/>
    <w:rsid w:val="00507DBE"/>
    <w:rsid w:val="00510491"/>
    <w:rsid w:val="00510827"/>
    <w:rsid w:val="00511677"/>
    <w:rsid w:val="00513071"/>
    <w:rsid w:val="005138EC"/>
    <w:rsid w:val="00513A17"/>
    <w:rsid w:val="00514B32"/>
    <w:rsid w:val="00515791"/>
    <w:rsid w:val="00517318"/>
    <w:rsid w:val="00517807"/>
    <w:rsid w:val="0052022B"/>
    <w:rsid w:val="00522A2F"/>
    <w:rsid w:val="00522CF6"/>
    <w:rsid w:val="00522E41"/>
    <w:rsid w:val="00522ECC"/>
    <w:rsid w:val="00524D29"/>
    <w:rsid w:val="00524F99"/>
    <w:rsid w:val="00525901"/>
    <w:rsid w:val="00526F52"/>
    <w:rsid w:val="00527314"/>
    <w:rsid w:val="00527378"/>
    <w:rsid w:val="005274C6"/>
    <w:rsid w:val="00527A61"/>
    <w:rsid w:val="00527EBB"/>
    <w:rsid w:val="00531012"/>
    <w:rsid w:val="005348F4"/>
    <w:rsid w:val="00535037"/>
    <w:rsid w:val="00536400"/>
    <w:rsid w:val="00537768"/>
    <w:rsid w:val="00541446"/>
    <w:rsid w:val="00542178"/>
    <w:rsid w:val="00542EBB"/>
    <w:rsid w:val="005457E0"/>
    <w:rsid w:val="00545D74"/>
    <w:rsid w:val="00545E1D"/>
    <w:rsid w:val="005465A5"/>
    <w:rsid w:val="005477E3"/>
    <w:rsid w:val="00547EEC"/>
    <w:rsid w:val="00551F19"/>
    <w:rsid w:val="00554620"/>
    <w:rsid w:val="0055612D"/>
    <w:rsid w:val="00556D4B"/>
    <w:rsid w:val="00557BD7"/>
    <w:rsid w:val="0056089A"/>
    <w:rsid w:val="0056205F"/>
    <w:rsid w:val="005645D6"/>
    <w:rsid w:val="00564B40"/>
    <w:rsid w:val="005655C8"/>
    <w:rsid w:val="00566C0D"/>
    <w:rsid w:val="005714CC"/>
    <w:rsid w:val="0057201D"/>
    <w:rsid w:val="00572DF0"/>
    <w:rsid w:val="00573B85"/>
    <w:rsid w:val="005761B4"/>
    <w:rsid w:val="00576590"/>
    <w:rsid w:val="00577C33"/>
    <w:rsid w:val="0058181B"/>
    <w:rsid w:val="00581AD5"/>
    <w:rsid w:val="00584EF5"/>
    <w:rsid w:val="005850AB"/>
    <w:rsid w:val="0058577C"/>
    <w:rsid w:val="0058587A"/>
    <w:rsid w:val="00585A1C"/>
    <w:rsid w:val="00585B4B"/>
    <w:rsid w:val="0058649B"/>
    <w:rsid w:val="005875EA"/>
    <w:rsid w:val="00587963"/>
    <w:rsid w:val="0059078E"/>
    <w:rsid w:val="00592EB4"/>
    <w:rsid w:val="00594198"/>
    <w:rsid w:val="00594654"/>
    <w:rsid w:val="005962EE"/>
    <w:rsid w:val="0059755C"/>
    <w:rsid w:val="005A0B0A"/>
    <w:rsid w:val="005A10FB"/>
    <w:rsid w:val="005A17EF"/>
    <w:rsid w:val="005A2036"/>
    <w:rsid w:val="005A3560"/>
    <w:rsid w:val="005A37C4"/>
    <w:rsid w:val="005A3E2B"/>
    <w:rsid w:val="005A6631"/>
    <w:rsid w:val="005A6C0F"/>
    <w:rsid w:val="005B05F1"/>
    <w:rsid w:val="005B0A6C"/>
    <w:rsid w:val="005B1EED"/>
    <w:rsid w:val="005B371E"/>
    <w:rsid w:val="005B43B7"/>
    <w:rsid w:val="005B68F5"/>
    <w:rsid w:val="005B6EAC"/>
    <w:rsid w:val="005B7041"/>
    <w:rsid w:val="005B7BC1"/>
    <w:rsid w:val="005B7F16"/>
    <w:rsid w:val="005C30E2"/>
    <w:rsid w:val="005C36E0"/>
    <w:rsid w:val="005C43C3"/>
    <w:rsid w:val="005C4F85"/>
    <w:rsid w:val="005C52A0"/>
    <w:rsid w:val="005C6D2F"/>
    <w:rsid w:val="005C7601"/>
    <w:rsid w:val="005D2239"/>
    <w:rsid w:val="005D2375"/>
    <w:rsid w:val="005D244A"/>
    <w:rsid w:val="005D2C9E"/>
    <w:rsid w:val="005D2D4B"/>
    <w:rsid w:val="005D412E"/>
    <w:rsid w:val="005D42BC"/>
    <w:rsid w:val="005D45E0"/>
    <w:rsid w:val="005D69CA"/>
    <w:rsid w:val="005D6C9B"/>
    <w:rsid w:val="005D7274"/>
    <w:rsid w:val="005D7B26"/>
    <w:rsid w:val="005E1330"/>
    <w:rsid w:val="005E3C32"/>
    <w:rsid w:val="005E3D88"/>
    <w:rsid w:val="005E4378"/>
    <w:rsid w:val="005E5061"/>
    <w:rsid w:val="005E61CB"/>
    <w:rsid w:val="005E648C"/>
    <w:rsid w:val="005E75A9"/>
    <w:rsid w:val="005E7E32"/>
    <w:rsid w:val="005F0DD1"/>
    <w:rsid w:val="005F13CF"/>
    <w:rsid w:val="005F3C27"/>
    <w:rsid w:val="005F444F"/>
    <w:rsid w:val="005F5573"/>
    <w:rsid w:val="005F5E7D"/>
    <w:rsid w:val="005F679C"/>
    <w:rsid w:val="005F6994"/>
    <w:rsid w:val="00600998"/>
    <w:rsid w:val="006015AF"/>
    <w:rsid w:val="00601914"/>
    <w:rsid w:val="00602F25"/>
    <w:rsid w:val="00603531"/>
    <w:rsid w:val="0060366B"/>
    <w:rsid w:val="00603945"/>
    <w:rsid w:val="00603F90"/>
    <w:rsid w:val="006105B7"/>
    <w:rsid w:val="0061171A"/>
    <w:rsid w:val="00611801"/>
    <w:rsid w:val="006118FB"/>
    <w:rsid w:val="00612891"/>
    <w:rsid w:val="00613502"/>
    <w:rsid w:val="0061523A"/>
    <w:rsid w:val="00615B7C"/>
    <w:rsid w:val="006172B3"/>
    <w:rsid w:val="00617578"/>
    <w:rsid w:val="00620D32"/>
    <w:rsid w:val="00620FD8"/>
    <w:rsid w:val="0062233A"/>
    <w:rsid w:val="00622A67"/>
    <w:rsid w:val="006230AE"/>
    <w:rsid w:val="006246B7"/>
    <w:rsid w:val="00625007"/>
    <w:rsid w:val="00626516"/>
    <w:rsid w:val="006275AC"/>
    <w:rsid w:val="00627CBE"/>
    <w:rsid w:val="00627EFF"/>
    <w:rsid w:val="00631A14"/>
    <w:rsid w:val="006328A5"/>
    <w:rsid w:val="00634296"/>
    <w:rsid w:val="006349F3"/>
    <w:rsid w:val="00635220"/>
    <w:rsid w:val="00635DF5"/>
    <w:rsid w:val="0063621F"/>
    <w:rsid w:val="00636C47"/>
    <w:rsid w:val="00637E1A"/>
    <w:rsid w:val="00641628"/>
    <w:rsid w:val="00641F31"/>
    <w:rsid w:val="006431E4"/>
    <w:rsid w:val="00643943"/>
    <w:rsid w:val="006462FD"/>
    <w:rsid w:val="00647024"/>
    <w:rsid w:val="0064717F"/>
    <w:rsid w:val="00647589"/>
    <w:rsid w:val="006529BF"/>
    <w:rsid w:val="00653214"/>
    <w:rsid w:val="00654818"/>
    <w:rsid w:val="006550A8"/>
    <w:rsid w:val="006554B6"/>
    <w:rsid w:val="006563DD"/>
    <w:rsid w:val="00656FEE"/>
    <w:rsid w:val="006574C4"/>
    <w:rsid w:val="006579E7"/>
    <w:rsid w:val="00660CE8"/>
    <w:rsid w:val="0066310A"/>
    <w:rsid w:val="0066352C"/>
    <w:rsid w:val="00664780"/>
    <w:rsid w:val="00664C9E"/>
    <w:rsid w:val="006678E0"/>
    <w:rsid w:val="00667906"/>
    <w:rsid w:val="006717FD"/>
    <w:rsid w:val="00673130"/>
    <w:rsid w:val="00673ABD"/>
    <w:rsid w:val="006765CA"/>
    <w:rsid w:val="00677EBF"/>
    <w:rsid w:val="00680CF8"/>
    <w:rsid w:val="00680E8A"/>
    <w:rsid w:val="0068144E"/>
    <w:rsid w:val="0068166E"/>
    <w:rsid w:val="006857E2"/>
    <w:rsid w:val="006867D9"/>
    <w:rsid w:val="00690B6C"/>
    <w:rsid w:val="00691331"/>
    <w:rsid w:val="006917CE"/>
    <w:rsid w:val="006918DE"/>
    <w:rsid w:val="00691FF8"/>
    <w:rsid w:val="00692893"/>
    <w:rsid w:val="00692E93"/>
    <w:rsid w:val="00693482"/>
    <w:rsid w:val="00693FA5"/>
    <w:rsid w:val="006941EA"/>
    <w:rsid w:val="00694DCB"/>
    <w:rsid w:val="00695690"/>
    <w:rsid w:val="006966AC"/>
    <w:rsid w:val="006973FE"/>
    <w:rsid w:val="00697781"/>
    <w:rsid w:val="006A059E"/>
    <w:rsid w:val="006A1E23"/>
    <w:rsid w:val="006A283D"/>
    <w:rsid w:val="006A2DC5"/>
    <w:rsid w:val="006A33A7"/>
    <w:rsid w:val="006A39EC"/>
    <w:rsid w:val="006A3A14"/>
    <w:rsid w:val="006A3DC8"/>
    <w:rsid w:val="006A4BAF"/>
    <w:rsid w:val="006A5825"/>
    <w:rsid w:val="006A6186"/>
    <w:rsid w:val="006A7388"/>
    <w:rsid w:val="006A73E3"/>
    <w:rsid w:val="006B0036"/>
    <w:rsid w:val="006B0A2A"/>
    <w:rsid w:val="006B23BD"/>
    <w:rsid w:val="006B2D73"/>
    <w:rsid w:val="006B2F31"/>
    <w:rsid w:val="006B371D"/>
    <w:rsid w:val="006B41A5"/>
    <w:rsid w:val="006B4C4E"/>
    <w:rsid w:val="006B4DDE"/>
    <w:rsid w:val="006B5A08"/>
    <w:rsid w:val="006B5DF6"/>
    <w:rsid w:val="006B6747"/>
    <w:rsid w:val="006B6BD0"/>
    <w:rsid w:val="006B7975"/>
    <w:rsid w:val="006C00D7"/>
    <w:rsid w:val="006C0E01"/>
    <w:rsid w:val="006C1491"/>
    <w:rsid w:val="006C1776"/>
    <w:rsid w:val="006C2EA1"/>
    <w:rsid w:val="006C2F38"/>
    <w:rsid w:val="006C4449"/>
    <w:rsid w:val="006C496F"/>
    <w:rsid w:val="006C5547"/>
    <w:rsid w:val="006C5C39"/>
    <w:rsid w:val="006C6653"/>
    <w:rsid w:val="006C6DCE"/>
    <w:rsid w:val="006C7120"/>
    <w:rsid w:val="006C7889"/>
    <w:rsid w:val="006C793A"/>
    <w:rsid w:val="006C7F86"/>
    <w:rsid w:val="006D066D"/>
    <w:rsid w:val="006D156D"/>
    <w:rsid w:val="006D21CB"/>
    <w:rsid w:val="006D3128"/>
    <w:rsid w:val="006D4388"/>
    <w:rsid w:val="006D4783"/>
    <w:rsid w:val="006D5719"/>
    <w:rsid w:val="006D585F"/>
    <w:rsid w:val="006D6E64"/>
    <w:rsid w:val="006D83F0"/>
    <w:rsid w:val="006E0C87"/>
    <w:rsid w:val="006E124E"/>
    <w:rsid w:val="006E1340"/>
    <w:rsid w:val="006E195E"/>
    <w:rsid w:val="006E2050"/>
    <w:rsid w:val="006F0846"/>
    <w:rsid w:val="006F130B"/>
    <w:rsid w:val="006F20B6"/>
    <w:rsid w:val="006F2479"/>
    <w:rsid w:val="006F4772"/>
    <w:rsid w:val="006F4F89"/>
    <w:rsid w:val="006F519E"/>
    <w:rsid w:val="006F6B6B"/>
    <w:rsid w:val="0070100E"/>
    <w:rsid w:val="00701961"/>
    <w:rsid w:val="0070318C"/>
    <w:rsid w:val="00704074"/>
    <w:rsid w:val="0070467B"/>
    <w:rsid w:val="00704811"/>
    <w:rsid w:val="00704E37"/>
    <w:rsid w:val="007076ED"/>
    <w:rsid w:val="007079BD"/>
    <w:rsid w:val="00707A91"/>
    <w:rsid w:val="00710A28"/>
    <w:rsid w:val="00712348"/>
    <w:rsid w:val="007132B9"/>
    <w:rsid w:val="00713B20"/>
    <w:rsid w:val="00714CBF"/>
    <w:rsid w:val="007151A7"/>
    <w:rsid w:val="007157D4"/>
    <w:rsid w:val="00716283"/>
    <w:rsid w:val="00716C7C"/>
    <w:rsid w:val="00716CFB"/>
    <w:rsid w:val="00716D23"/>
    <w:rsid w:val="00716E39"/>
    <w:rsid w:val="007171CB"/>
    <w:rsid w:val="00717541"/>
    <w:rsid w:val="007206A4"/>
    <w:rsid w:val="007237C5"/>
    <w:rsid w:val="00723C50"/>
    <w:rsid w:val="00724C6F"/>
    <w:rsid w:val="00726503"/>
    <w:rsid w:val="00726B4B"/>
    <w:rsid w:val="007277B2"/>
    <w:rsid w:val="00727D8A"/>
    <w:rsid w:val="00727F86"/>
    <w:rsid w:val="0073076D"/>
    <w:rsid w:val="00736763"/>
    <w:rsid w:val="007371D4"/>
    <w:rsid w:val="0073756E"/>
    <w:rsid w:val="00737CFE"/>
    <w:rsid w:val="00741A65"/>
    <w:rsid w:val="00750FB0"/>
    <w:rsid w:val="00751608"/>
    <w:rsid w:val="00751DBE"/>
    <w:rsid w:val="00751E51"/>
    <w:rsid w:val="0075514E"/>
    <w:rsid w:val="007569E4"/>
    <w:rsid w:val="00756C1C"/>
    <w:rsid w:val="00757280"/>
    <w:rsid w:val="00757EDF"/>
    <w:rsid w:val="007604A3"/>
    <w:rsid w:val="00760601"/>
    <w:rsid w:val="00761306"/>
    <w:rsid w:val="00761A41"/>
    <w:rsid w:val="00762340"/>
    <w:rsid w:val="007626C2"/>
    <w:rsid w:val="007628C7"/>
    <w:rsid w:val="00763CEA"/>
    <w:rsid w:val="00764947"/>
    <w:rsid w:val="00764BEC"/>
    <w:rsid w:val="00765844"/>
    <w:rsid w:val="00765D96"/>
    <w:rsid w:val="00766257"/>
    <w:rsid w:val="00766DC0"/>
    <w:rsid w:val="00767ADF"/>
    <w:rsid w:val="007702D0"/>
    <w:rsid w:val="007711C9"/>
    <w:rsid w:val="00772589"/>
    <w:rsid w:val="00773470"/>
    <w:rsid w:val="00773885"/>
    <w:rsid w:val="00774617"/>
    <w:rsid w:val="00774DE7"/>
    <w:rsid w:val="00775150"/>
    <w:rsid w:val="00777AD6"/>
    <w:rsid w:val="007804E5"/>
    <w:rsid w:val="00781F4D"/>
    <w:rsid w:val="007827CA"/>
    <w:rsid w:val="00784F3E"/>
    <w:rsid w:val="007855AC"/>
    <w:rsid w:val="007909A0"/>
    <w:rsid w:val="00791233"/>
    <w:rsid w:val="007922FC"/>
    <w:rsid w:val="00794356"/>
    <w:rsid w:val="00794922"/>
    <w:rsid w:val="00795F7A"/>
    <w:rsid w:val="007963A2"/>
    <w:rsid w:val="007972CD"/>
    <w:rsid w:val="00797438"/>
    <w:rsid w:val="007A0694"/>
    <w:rsid w:val="007A1CFE"/>
    <w:rsid w:val="007A506D"/>
    <w:rsid w:val="007A5950"/>
    <w:rsid w:val="007A5B3D"/>
    <w:rsid w:val="007A6F7A"/>
    <w:rsid w:val="007A7645"/>
    <w:rsid w:val="007B01A8"/>
    <w:rsid w:val="007B0C89"/>
    <w:rsid w:val="007B16D5"/>
    <w:rsid w:val="007B1DB6"/>
    <w:rsid w:val="007B3891"/>
    <w:rsid w:val="007B39B5"/>
    <w:rsid w:val="007B3F30"/>
    <w:rsid w:val="007B5D41"/>
    <w:rsid w:val="007C337A"/>
    <w:rsid w:val="007C434F"/>
    <w:rsid w:val="007C6490"/>
    <w:rsid w:val="007C6A2C"/>
    <w:rsid w:val="007C7224"/>
    <w:rsid w:val="007C74DD"/>
    <w:rsid w:val="007D04CC"/>
    <w:rsid w:val="007D061F"/>
    <w:rsid w:val="007D15A9"/>
    <w:rsid w:val="007D40A1"/>
    <w:rsid w:val="007D448D"/>
    <w:rsid w:val="007D4F38"/>
    <w:rsid w:val="007D52AB"/>
    <w:rsid w:val="007E085F"/>
    <w:rsid w:val="007E0F62"/>
    <w:rsid w:val="007E1022"/>
    <w:rsid w:val="007E21FF"/>
    <w:rsid w:val="007E2219"/>
    <w:rsid w:val="007E3766"/>
    <w:rsid w:val="007E547E"/>
    <w:rsid w:val="007E549B"/>
    <w:rsid w:val="007E5BEF"/>
    <w:rsid w:val="007E6DBA"/>
    <w:rsid w:val="007E7205"/>
    <w:rsid w:val="007F0253"/>
    <w:rsid w:val="007F0301"/>
    <w:rsid w:val="007F07BA"/>
    <w:rsid w:val="007F0882"/>
    <w:rsid w:val="007F1F07"/>
    <w:rsid w:val="007F3ACA"/>
    <w:rsid w:val="007F478E"/>
    <w:rsid w:val="007F4CB8"/>
    <w:rsid w:val="007F5124"/>
    <w:rsid w:val="007F5EDA"/>
    <w:rsid w:val="00801234"/>
    <w:rsid w:val="00802FA9"/>
    <w:rsid w:val="00803C71"/>
    <w:rsid w:val="00803C74"/>
    <w:rsid w:val="00803FDD"/>
    <w:rsid w:val="00804C0D"/>
    <w:rsid w:val="008141F0"/>
    <w:rsid w:val="008166D3"/>
    <w:rsid w:val="00817509"/>
    <w:rsid w:val="0081787A"/>
    <w:rsid w:val="00817B86"/>
    <w:rsid w:val="00817BFB"/>
    <w:rsid w:val="0082121F"/>
    <w:rsid w:val="00823706"/>
    <w:rsid w:val="00825160"/>
    <w:rsid w:val="008256EE"/>
    <w:rsid w:val="00827616"/>
    <w:rsid w:val="00830DD3"/>
    <w:rsid w:val="00831065"/>
    <w:rsid w:val="008316D9"/>
    <w:rsid w:val="00834E5C"/>
    <w:rsid w:val="00834E78"/>
    <w:rsid w:val="00835895"/>
    <w:rsid w:val="00836009"/>
    <w:rsid w:val="0083794D"/>
    <w:rsid w:val="00837E83"/>
    <w:rsid w:val="00837F33"/>
    <w:rsid w:val="00840444"/>
    <w:rsid w:val="008415D9"/>
    <w:rsid w:val="00841BF0"/>
    <w:rsid w:val="008425CD"/>
    <w:rsid w:val="00843BC7"/>
    <w:rsid w:val="008501C5"/>
    <w:rsid w:val="00850F5D"/>
    <w:rsid w:val="008523D8"/>
    <w:rsid w:val="00852E64"/>
    <w:rsid w:val="00853011"/>
    <w:rsid w:val="008538F3"/>
    <w:rsid w:val="008558A2"/>
    <w:rsid w:val="0085752B"/>
    <w:rsid w:val="00857D7B"/>
    <w:rsid w:val="00857E8E"/>
    <w:rsid w:val="00857FE9"/>
    <w:rsid w:val="00860E0C"/>
    <w:rsid w:val="00862910"/>
    <w:rsid w:val="00862986"/>
    <w:rsid w:val="00863C14"/>
    <w:rsid w:val="00864400"/>
    <w:rsid w:val="00864515"/>
    <w:rsid w:val="0087036A"/>
    <w:rsid w:val="0087042B"/>
    <w:rsid w:val="008732E2"/>
    <w:rsid w:val="00873598"/>
    <w:rsid w:val="00873641"/>
    <w:rsid w:val="008746BB"/>
    <w:rsid w:val="00874781"/>
    <w:rsid w:val="00874B5A"/>
    <w:rsid w:val="00875984"/>
    <w:rsid w:val="008778CC"/>
    <w:rsid w:val="00877F44"/>
    <w:rsid w:val="00880872"/>
    <w:rsid w:val="0088127C"/>
    <w:rsid w:val="008825D2"/>
    <w:rsid w:val="008827F1"/>
    <w:rsid w:val="00882BBC"/>
    <w:rsid w:val="00882EE9"/>
    <w:rsid w:val="008836CC"/>
    <w:rsid w:val="00884A3F"/>
    <w:rsid w:val="0088608E"/>
    <w:rsid w:val="00886682"/>
    <w:rsid w:val="0088786D"/>
    <w:rsid w:val="008916B3"/>
    <w:rsid w:val="00891915"/>
    <w:rsid w:val="0089304E"/>
    <w:rsid w:val="008932E5"/>
    <w:rsid w:val="00894255"/>
    <w:rsid w:val="008973FF"/>
    <w:rsid w:val="008976A2"/>
    <w:rsid w:val="008A03D4"/>
    <w:rsid w:val="008A241B"/>
    <w:rsid w:val="008A35BD"/>
    <w:rsid w:val="008A59A9"/>
    <w:rsid w:val="008B0FD8"/>
    <w:rsid w:val="008B1FFE"/>
    <w:rsid w:val="008B25F7"/>
    <w:rsid w:val="008B48F0"/>
    <w:rsid w:val="008B4974"/>
    <w:rsid w:val="008B59E1"/>
    <w:rsid w:val="008B728A"/>
    <w:rsid w:val="008B7347"/>
    <w:rsid w:val="008C01A5"/>
    <w:rsid w:val="008C100D"/>
    <w:rsid w:val="008C1546"/>
    <w:rsid w:val="008C2695"/>
    <w:rsid w:val="008C3EB2"/>
    <w:rsid w:val="008C6F45"/>
    <w:rsid w:val="008C784A"/>
    <w:rsid w:val="008C7C56"/>
    <w:rsid w:val="008D0253"/>
    <w:rsid w:val="008D0C3B"/>
    <w:rsid w:val="008D1149"/>
    <w:rsid w:val="008D13D9"/>
    <w:rsid w:val="008D2C29"/>
    <w:rsid w:val="008D2F12"/>
    <w:rsid w:val="008D3270"/>
    <w:rsid w:val="008D35B8"/>
    <w:rsid w:val="008D3915"/>
    <w:rsid w:val="008D4B67"/>
    <w:rsid w:val="008D4F44"/>
    <w:rsid w:val="008D57DC"/>
    <w:rsid w:val="008D5A28"/>
    <w:rsid w:val="008D5C6B"/>
    <w:rsid w:val="008D6ED7"/>
    <w:rsid w:val="008E07A8"/>
    <w:rsid w:val="008E1639"/>
    <w:rsid w:val="008E2574"/>
    <w:rsid w:val="008E2AAF"/>
    <w:rsid w:val="008E32AE"/>
    <w:rsid w:val="008E36E0"/>
    <w:rsid w:val="008E4443"/>
    <w:rsid w:val="008E5289"/>
    <w:rsid w:val="008E5B04"/>
    <w:rsid w:val="008E695D"/>
    <w:rsid w:val="008E6BA8"/>
    <w:rsid w:val="008E7E86"/>
    <w:rsid w:val="008F11F7"/>
    <w:rsid w:val="008F1510"/>
    <w:rsid w:val="008F17A3"/>
    <w:rsid w:val="008F38B4"/>
    <w:rsid w:val="008F38B5"/>
    <w:rsid w:val="008F4709"/>
    <w:rsid w:val="008F4C26"/>
    <w:rsid w:val="008F528B"/>
    <w:rsid w:val="008F577F"/>
    <w:rsid w:val="008F6C2D"/>
    <w:rsid w:val="008F7155"/>
    <w:rsid w:val="008F759A"/>
    <w:rsid w:val="008F7AA0"/>
    <w:rsid w:val="00900AD5"/>
    <w:rsid w:val="00900F99"/>
    <w:rsid w:val="00901CDC"/>
    <w:rsid w:val="0090288B"/>
    <w:rsid w:val="00903C3E"/>
    <w:rsid w:val="00906B7E"/>
    <w:rsid w:val="00906EF1"/>
    <w:rsid w:val="00907675"/>
    <w:rsid w:val="009101D3"/>
    <w:rsid w:val="00910291"/>
    <w:rsid w:val="00910986"/>
    <w:rsid w:val="00912546"/>
    <w:rsid w:val="00913A01"/>
    <w:rsid w:val="009155CD"/>
    <w:rsid w:val="00915E97"/>
    <w:rsid w:val="009166E4"/>
    <w:rsid w:val="00917221"/>
    <w:rsid w:val="0091722D"/>
    <w:rsid w:val="00917BA0"/>
    <w:rsid w:val="009208A4"/>
    <w:rsid w:val="00921F1F"/>
    <w:rsid w:val="009253C3"/>
    <w:rsid w:val="009257EC"/>
    <w:rsid w:val="009272F3"/>
    <w:rsid w:val="00927C19"/>
    <w:rsid w:val="0093185B"/>
    <w:rsid w:val="00934E07"/>
    <w:rsid w:val="0093600A"/>
    <w:rsid w:val="009372F5"/>
    <w:rsid w:val="00942BCA"/>
    <w:rsid w:val="009435F6"/>
    <w:rsid w:val="00947C72"/>
    <w:rsid w:val="009504A3"/>
    <w:rsid w:val="00951163"/>
    <w:rsid w:val="00951291"/>
    <w:rsid w:val="009512BF"/>
    <w:rsid w:val="0095291C"/>
    <w:rsid w:val="00952944"/>
    <w:rsid w:val="009538A0"/>
    <w:rsid w:val="00954700"/>
    <w:rsid w:val="00956380"/>
    <w:rsid w:val="00957695"/>
    <w:rsid w:val="0096284D"/>
    <w:rsid w:val="009641F2"/>
    <w:rsid w:val="009655B0"/>
    <w:rsid w:val="00967D60"/>
    <w:rsid w:val="00970958"/>
    <w:rsid w:val="00971CBC"/>
    <w:rsid w:val="009723D0"/>
    <w:rsid w:val="009726CB"/>
    <w:rsid w:val="00972E00"/>
    <w:rsid w:val="00973D08"/>
    <w:rsid w:val="00973FBD"/>
    <w:rsid w:val="00975699"/>
    <w:rsid w:val="0097622B"/>
    <w:rsid w:val="00976447"/>
    <w:rsid w:val="00976A59"/>
    <w:rsid w:val="00977003"/>
    <w:rsid w:val="00977313"/>
    <w:rsid w:val="00977512"/>
    <w:rsid w:val="0098087B"/>
    <w:rsid w:val="009810F6"/>
    <w:rsid w:val="00982AEA"/>
    <w:rsid w:val="00984B8A"/>
    <w:rsid w:val="00984D5D"/>
    <w:rsid w:val="00984FE6"/>
    <w:rsid w:val="00985F6B"/>
    <w:rsid w:val="009861D4"/>
    <w:rsid w:val="0098686D"/>
    <w:rsid w:val="00987060"/>
    <w:rsid w:val="009876E2"/>
    <w:rsid w:val="00987808"/>
    <w:rsid w:val="00990A86"/>
    <w:rsid w:val="00991DE9"/>
    <w:rsid w:val="00991E54"/>
    <w:rsid w:val="00992543"/>
    <w:rsid w:val="0099290D"/>
    <w:rsid w:val="00993030"/>
    <w:rsid w:val="009948B4"/>
    <w:rsid w:val="00995AF8"/>
    <w:rsid w:val="00995E71"/>
    <w:rsid w:val="00996632"/>
    <w:rsid w:val="009971B6"/>
    <w:rsid w:val="009A0829"/>
    <w:rsid w:val="009A1E32"/>
    <w:rsid w:val="009A4568"/>
    <w:rsid w:val="009A63A5"/>
    <w:rsid w:val="009A63E0"/>
    <w:rsid w:val="009B02A7"/>
    <w:rsid w:val="009B09B1"/>
    <w:rsid w:val="009B1A94"/>
    <w:rsid w:val="009B2834"/>
    <w:rsid w:val="009B2982"/>
    <w:rsid w:val="009B32FE"/>
    <w:rsid w:val="009B3DFA"/>
    <w:rsid w:val="009B4F13"/>
    <w:rsid w:val="009B5B86"/>
    <w:rsid w:val="009B7901"/>
    <w:rsid w:val="009B7AC9"/>
    <w:rsid w:val="009C00CF"/>
    <w:rsid w:val="009C0E64"/>
    <w:rsid w:val="009C3BAD"/>
    <w:rsid w:val="009C3C8B"/>
    <w:rsid w:val="009C4859"/>
    <w:rsid w:val="009C48C9"/>
    <w:rsid w:val="009C4D3F"/>
    <w:rsid w:val="009C5CCD"/>
    <w:rsid w:val="009D0774"/>
    <w:rsid w:val="009D244D"/>
    <w:rsid w:val="009D4C17"/>
    <w:rsid w:val="009D5A22"/>
    <w:rsid w:val="009D622D"/>
    <w:rsid w:val="009D6995"/>
    <w:rsid w:val="009D7280"/>
    <w:rsid w:val="009D7E9B"/>
    <w:rsid w:val="009E0AA6"/>
    <w:rsid w:val="009E27C3"/>
    <w:rsid w:val="009E587D"/>
    <w:rsid w:val="009E7164"/>
    <w:rsid w:val="009E7336"/>
    <w:rsid w:val="009F1A77"/>
    <w:rsid w:val="009F43D4"/>
    <w:rsid w:val="009F5995"/>
    <w:rsid w:val="009F6A09"/>
    <w:rsid w:val="009F730A"/>
    <w:rsid w:val="009F758E"/>
    <w:rsid w:val="00A014DA"/>
    <w:rsid w:val="00A018DE"/>
    <w:rsid w:val="00A02B33"/>
    <w:rsid w:val="00A02D78"/>
    <w:rsid w:val="00A03F77"/>
    <w:rsid w:val="00A04B17"/>
    <w:rsid w:val="00A06286"/>
    <w:rsid w:val="00A1039F"/>
    <w:rsid w:val="00A107C5"/>
    <w:rsid w:val="00A10CA4"/>
    <w:rsid w:val="00A13354"/>
    <w:rsid w:val="00A1371C"/>
    <w:rsid w:val="00A13A0A"/>
    <w:rsid w:val="00A13A23"/>
    <w:rsid w:val="00A1476B"/>
    <w:rsid w:val="00A14E78"/>
    <w:rsid w:val="00A17EBD"/>
    <w:rsid w:val="00A22130"/>
    <w:rsid w:val="00A2258A"/>
    <w:rsid w:val="00A239AE"/>
    <w:rsid w:val="00A245DB"/>
    <w:rsid w:val="00A24A43"/>
    <w:rsid w:val="00A24F32"/>
    <w:rsid w:val="00A250E5"/>
    <w:rsid w:val="00A25D12"/>
    <w:rsid w:val="00A265D4"/>
    <w:rsid w:val="00A279B8"/>
    <w:rsid w:val="00A27EBD"/>
    <w:rsid w:val="00A31BF3"/>
    <w:rsid w:val="00A32FC9"/>
    <w:rsid w:val="00A344B1"/>
    <w:rsid w:val="00A35268"/>
    <w:rsid w:val="00A359AB"/>
    <w:rsid w:val="00A3776B"/>
    <w:rsid w:val="00A37AE5"/>
    <w:rsid w:val="00A400A0"/>
    <w:rsid w:val="00A40AC1"/>
    <w:rsid w:val="00A40AE3"/>
    <w:rsid w:val="00A42A3E"/>
    <w:rsid w:val="00A43477"/>
    <w:rsid w:val="00A44327"/>
    <w:rsid w:val="00A4594F"/>
    <w:rsid w:val="00A46813"/>
    <w:rsid w:val="00A46BD0"/>
    <w:rsid w:val="00A46E7E"/>
    <w:rsid w:val="00A47431"/>
    <w:rsid w:val="00A47EC8"/>
    <w:rsid w:val="00A530C8"/>
    <w:rsid w:val="00A546C0"/>
    <w:rsid w:val="00A54912"/>
    <w:rsid w:val="00A5496E"/>
    <w:rsid w:val="00A54C72"/>
    <w:rsid w:val="00A55A04"/>
    <w:rsid w:val="00A55E95"/>
    <w:rsid w:val="00A56FA0"/>
    <w:rsid w:val="00A601D6"/>
    <w:rsid w:val="00A60872"/>
    <w:rsid w:val="00A618A2"/>
    <w:rsid w:val="00A6766D"/>
    <w:rsid w:val="00A70710"/>
    <w:rsid w:val="00A718B4"/>
    <w:rsid w:val="00A7298B"/>
    <w:rsid w:val="00A74FF2"/>
    <w:rsid w:val="00A75295"/>
    <w:rsid w:val="00A75C15"/>
    <w:rsid w:val="00A773E4"/>
    <w:rsid w:val="00A7764B"/>
    <w:rsid w:val="00A80769"/>
    <w:rsid w:val="00A80E73"/>
    <w:rsid w:val="00A818D2"/>
    <w:rsid w:val="00A82AC4"/>
    <w:rsid w:val="00A83049"/>
    <w:rsid w:val="00A83AE1"/>
    <w:rsid w:val="00A83BA1"/>
    <w:rsid w:val="00A83E54"/>
    <w:rsid w:val="00A84391"/>
    <w:rsid w:val="00A85097"/>
    <w:rsid w:val="00A85967"/>
    <w:rsid w:val="00A875BC"/>
    <w:rsid w:val="00A9082B"/>
    <w:rsid w:val="00A95A37"/>
    <w:rsid w:val="00A96047"/>
    <w:rsid w:val="00A96A35"/>
    <w:rsid w:val="00A96E97"/>
    <w:rsid w:val="00A978E8"/>
    <w:rsid w:val="00AA030B"/>
    <w:rsid w:val="00AA056B"/>
    <w:rsid w:val="00AA0DA3"/>
    <w:rsid w:val="00AA1D9C"/>
    <w:rsid w:val="00AA2C43"/>
    <w:rsid w:val="00AA3463"/>
    <w:rsid w:val="00AA506B"/>
    <w:rsid w:val="00AA73FD"/>
    <w:rsid w:val="00AA7BC9"/>
    <w:rsid w:val="00AB2FF1"/>
    <w:rsid w:val="00AB318F"/>
    <w:rsid w:val="00AB31A7"/>
    <w:rsid w:val="00AB42C8"/>
    <w:rsid w:val="00AB44FF"/>
    <w:rsid w:val="00AC0477"/>
    <w:rsid w:val="00AC088A"/>
    <w:rsid w:val="00AC17F8"/>
    <w:rsid w:val="00AC1E1F"/>
    <w:rsid w:val="00AC1EF4"/>
    <w:rsid w:val="00AC3C4C"/>
    <w:rsid w:val="00AC4E2C"/>
    <w:rsid w:val="00AC4FC8"/>
    <w:rsid w:val="00AC5654"/>
    <w:rsid w:val="00AC6711"/>
    <w:rsid w:val="00AC7C12"/>
    <w:rsid w:val="00AC7CF6"/>
    <w:rsid w:val="00AD07DE"/>
    <w:rsid w:val="00AD1394"/>
    <w:rsid w:val="00AD1506"/>
    <w:rsid w:val="00AD295F"/>
    <w:rsid w:val="00AD3824"/>
    <w:rsid w:val="00AD5978"/>
    <w:rsid w:val="00AD6D8B"/>
    <w:rsid w:val="00AD74E7"/>
    <w:rsid w:val="00AE033C"/>
    <w:rsid w:val="00AE1D57"/>
    <w:rsid w:val="00AE2EE1"/>
    <w:rsid w:val="00AE3868"/>
    <w:rsid w:val="00AE4263"/>
    <w:rsid w:val="00AE51FB"/>
    <w:rsid w:val="00AE7988"/>
    <w:rsid w:val="00AF064C"/>
    <w:rsid w:val="00AF1AE0"/>
    <w:rsid w:val="00AF21CE"/>
    <w:rsid w:val="00AF303F"/>
    <w:rsid w:val="00AF30D6"/>
    <w:rsid w:val="00AF6430"/>
    <w:rsid w:val="00AF6B67"/>
    <w:rsid w:val="00AF76FE"/>
    <w:rsid w:val="00B00EA9"/>
    <w:rsid w:val="00B04362"/>
    <w:rsid w:val="00B06551"/>
    <w:rsid w:val="00B06987"/>
    <w:rsid w:val="00B069A2"/>
    <w:rsid w:val="00B06C23"/>
    <w:rsid w:val="00B07774"/>
    <w:rsid w:val="00B07B47"/>
    <w:rsid w:val="00B1049D"/>
    <w:rsid w:val="00B110B9"/>
    <w:rsid w:val="00B14C5F"/>
    <w:rsid w:val="00B152CE"/>
    <w:rsid w:val="00B179DD"/>
    <w:rsid w:val="00B209E7"/>
    <w:rsid w:val="00B21D33"/>
    <w:rsid w:val="00B21FE6"/>
    <w:rsid w:val="00B2317A"/>
    <w:rsid w:val="00B23C38"/>
    <w:rsid w:val="00B24E92"/>
    <w:rsid w:val="00B26078"/>
    <w:rsid w:val="00B26A68"/>
    <w:rsid w:val="00B30EB9"/>
    <w:rsid w:val="00B325F8"/>
    <w:rsid w:val="00B32A1A"/>
    <w:rsid w:val="00B341B5"/>
    <w:rsid w:val="00B347D5"/>
    <w:rsid w:val="00B347F3"/>
    <w:rsid w:val="00B34C56"/>
    <w:rsid w:val="00B34D48"/>
    <w:rsid w:val="00B35202"/>
    <w:rsid w:val="00B35AB0"/>
    <w:rsid w:val="00B35DE9"/>
    <w:rsid w:val="00B3788A"/>
    <w:rsid w:val="00B4082D"/>
    <w:rsid w:val="00B40A48"/>
    <w:rsid w:val="00B4120A"/>
    <w:rsid w:val="00B4199F"/>
    <w:rsid w:val="00B4229E"/>
    <w:rsid w:val="00B42E97"/>
    <w:rsid w:val="00B43A3B"/>
    <w:rsid w:val="00B440D0"/>
    <w:rsid w:val="00B45F7F"/>
    <w:rsid w:val="00B46DE9"/>
    <w:rsid w:val="00B47FB8"/>
    <w:rsid w:val="00B51628"/>
    <w:rsid w:val="00B524DA"/>
    <w:rsid w:val="00B52C87"/>
    <w:rsid w:val="00B53477"/>
    <w:rsid w:val="00B53ACC"/>
    <w:rsid w:val="00B53CB2"/>
    <w:rsid w:val="00B558A4"/>
    <w:rsid w:val="00B56C88"/>
    <w:rsid w:val="00B63BF1"/>
    <w:rsid w:val="00B63E5E"/>
    <w:rsid w:val="00B63EEE"/>
    <w:rsid w:val="00B63F6F"/>
    <w:rsid w:val="00B6458A"/>
    <w:rsid w:val="00B653D3"/>
    <w:rsid w:val="00B65837"/>
    <w:rsid w:val="00B674FB"/>
    <w:rsid w:val="00B67968"/>
    <w:rsid w:val="00B720F8"/>
    <w:rsid w:val="00B72C0F"/>
    <w:rsid w:val="00B7619D"/>
    <w:rsid w:val="00B77E62"/>
    <w:rsid w:val="00B80AEA"/>
    <w:rsid w:val="00B83942"/>
    <w:rsid w:val="00B8394C"/>
    <w:rsid w:val="00B847CA"/>
    <w:rsid w:val="00B86667"/>
    <w:rsid w:val="00B866B1"/>
    <w:rsid w:val="00B874B2"/>
    <w:rsid w:val="00B8781A"/>
    <w:rsid w:val="00B87E8E"/>
    <w:rsid w:val="00B90376"/>
    <w:rsid w:val="00B907D1"/>
    <w:rsid w:val="00B918AC"/>
    <w:rsid w:val="00B91BCA"/>
    <w:rsid w:val="00B91F0A"/>
    <w:rsid w:val="00B92F95"/>
    <w:rsid w:val="00B93B77"/>
    <w:rsid w:val="00B93F26"/>
    <w:rsid w:val="00B944AD"/>
    <w:rsid w:val="00BA0B87"/>
    <w:rsid w:val="00BA177F"/>
    <w:rsid w:val="00BA1D0D"/>
    <w:rsid w:val="00BA202C"/>
    <w:rsid w:val="00BA29CB"/>
    <w:rsid w:val="00BA391C"/>
    <w:rsid w:val="00BA5F8C"/>
    <w:rsid w:val="00BA6FEF"/>
    <w:rsid w:val="00BA77BA"/>
    <w:rsid w:val="00BB01D2"/>
    <w:rsid w:val="00BB0D6C"/>
    <w:rsid w:val="00BB1190"/>
    <w:rsid w:val="00BB27A2"/>
    <w:rsid w:val="00BB5AFD"/>
    <w:rsid w:val="00BB64BB"/>
    <w:rsid w:val="00BB6738"/>
    <w:rsid w:val="00BC0889"/>
    <w:rsid w:val="00BC30BE"/>
    <w:rsid w:val="00BC5FF4"/>
    <w:rsid w:val="00BC692F"/>
    <w:rsid w:val="00BC6EB0"/>
    <w:rsid w:val="00BD0204"/>
    <w:rsid w:val="00BD38C0"/>
    <w:rsid w:val="00BD60BD"/>
    <w:rsid w:val="00BE06AA"/>
    <w:rsid w:val="00BE1D77"/>
    <w:rsid w:val="00BE4325"/>
    <w:rsid w:val="00BE4BD2"/>
    <w:rsid w:val="00BE5F74"/>
    <w:rsid w:val="00BE7F12"/>
    <w:rsid w:val="00BF1734"/>
    <w:rsid w:val="00BF19C7"/>
    <w:rsid w:val="00BF1A0A"/>
    <w:rsid w:val="00BF1BC3"/>
    <w:rsid w:val="00BF280A"/>
    <w:rsid w:val="00BF40F2"/>
    <w:rsid w:val="00BF4234"/>
    <w:rsid w:val="00BF49DB"/>
    <w:rsid w:val="00BF74BF"/>
    <w:rsid w:val="00BF7AD1"/>
    <w:rsid w:val="00C01486"/>
    <w:rsid w:val="00C022BB"/>
    <w:rsid w:val="00C02DE5"/>
    <w:rsid w:val="00C04C26"/>
    <w:rsid w:val="00C07E1F"/>
    <w:rsid w:val="00C10646"/>
    <w:rsid w:val="00C108FB"/>
    <w:rsid w:val="00C12C49"/>
    <w:rsid w:val="00C12F2A"/>
    <w:rsid w:val="00C13563"/>
    <w:rsid w:val="00C13EEF"/>
    <w:rsid w:val="00C14D69"/>
    <w:rsid w:val="00C15759"/>
    <w:rsid w:val="00C20B83"/>
    <w:rsid w:val="00C213E3"/>
    <w:rsid w:val="00C2333F"/>
    <w:rsid w:val="00C24162"/>
    <w:rsid w:val="00C25E95"/>
    <w:rsid w:val="00C25FF9"/>
    <w:rsid w:val="00C30741"/>
    <w:rsid w:val="00C30DD0"/>
    <w:rsid w:val="00C331CE"/>
    <w:rsid w:val="00C35B3A"/>
    <w:rsid w:val="00C35CB0"/>
    <w:rsid w:val="00C36515"/>
    <w:rsid w:val="00C3727A"/>
    <w:rsid w:val="00C3792B"/>
    <w:rsid w:val="00C37EA2"/>
    <w:rsid w:val="00C40730"/>
    <w:rsid w:val="00C407EC"/>
    <w:rsid w:val="00C40860"/>
    <w:rsid w:val="00C409C7"/>
    <w:rsid w:val="00C41B2C"/>
    <w:rsid w:val="00C41C33"/>
    <w:rsid w:val="00C425B2"/>
    <w:rsid w:val="00C43785"/>
    <w:rsid w:val="00C44515"/>
    <w:rsid w:val="00C44786"/>
    <w:rsid w:val="00C44919"/>
    <w:rsid w:val="00C451EB"/>
    <w:rsid w:val="00C45A39"/>
    <w:rsid w:val="00C45EAD"/>
    <w:rsid w:val="00C46107"/>
    <w:rsid w:val="00C463B3"/>
    <w:rsid w:val="00C468F7"/>
    <w:rsid w:val="00C46CF6"/>
    <w:rsid w:val="00C47280"/>
    <w:rsid w:val="00C47E92"/>
    <w:rsid w:val="00C519A5"/>
    <w:rsid w:val="00C52102"/>
    <w:rsid w:val="00C542E5"/>
    <w:rsid w:val="00C55BBA"/>
    <w:rsid w:val="00C55E15"/>
    <w:rsid w:val="00C5620D"/>
    <w:rsid w:val="00C60A9A"/>
    <w:rsid w:val="00C60B95"/>
    <w:rsid w:val="00C6110C"/>
    <w:rsid w:val="00C62D0D"/>
    <w:rsid w:val="00C63165"/>
    <w:rsid w:val="00C64898"/>
    <w:rsid w:val="00C657B7"/>
    <w:rsid w:val="00C66484"/>
    <w:rsid w:val="00C7079D"/>
    <w:rsid w:val="00C711D9"/>
    <w:rsid w:val="00C717F8"/>
    <w:rsid w:val="00C72B75"/>
    <w:rsid w:val="00C730B1"/>
    <w:rsid w:val="00C74473"/>
    <w:rsid w:val="00C75755"/>
    <w:rsid w:val="00C75C9F"/>
    <w:rsid w:val="00C77234"/>
    <w:rsid w:val="00C820E2"/>
    <w:rsid w:val="00C82C6D"/>
    <w:rsid w:val="00C82E2C"/>
    <w:rsid w:val="00C83D69"/>
    <w:rsid w:val="00C84257"/>
    <w:rsid w:val="00C84A3E"/>
    <w:rsid w:val="00C868D6"/>
    <w:rsid w:val="00C86BB3"/>
    <w:rsid w:val="00C91702"/>
    <w:rsid w:val="00C941E4"/>
    <w:rsid w:val="00C945B9"/>
    <w:rsid w:val="00C968F8"/>
    <w:rsid w:val="00C96AE6"/>
    <w:rsid w:val="00C97C1D"/>
    <w:rsid w:val="00C97C2B"/>
    <w:rsid w:val="00CA0108"/>
    <w:rsid w:val="00CA0157"/>
    <w:rsid w:val="00CA0735"/>
    <w:rsid w:val="00CA09CE"/>
    <w:rsid w:val="00CA17B8"/>
    <w:rsid w:val="00CA21AA"/>
    <w:rsid w:val="00CA3BD6"/>
    <w:rsid w:val="00CA3E0A"/>
    <w:rsid w:val="00CA4C14"/>
    <w:rsid w:val="00CA7CD5"/>
    <w:rsid w:val="00CB2AEB"/>
    <w:rsid w:val="00CB2E26"/>
    <w:rsid w:val="00CB37EE"/>
    <w:rsid w:val="00CB4347"/>
    <w:rsid w:val="00CB486C"/>
    <w:rsid w:val="00CB5C94"/>
    <w:rsid w:val="00CB621F"/>
    <w:rsid w:val="00CB63FF"/>
    <w:rsid w:val="00CB66A0"/>
    <w:rsid w:val="00CB7145"/>
    <w:rsid w:val="00CB7357"/>
    <w:rsid w:val="00CB737E"/>
    <w:rsid w:val="00CB7F54"/>
    <w:rsid w:val="00CC010E"/>
    <w:rsid w:val="00CC045F"/>
    <w:rsid w:val="00CC1724"/>
    <w:rsid w:val="00CC4120"/>
    <w:rsid w:val="00CC41D4"/>
    <w:rsid w:val="00CC47B0"/>
    <w:rsid w:val="00CC4B1E"/>
    <w:rsid w:val="00CD12F6"/>
    <w:rsid w:val="00CD2A6A"/>
    <w:rsid w:val="00CD5125"/>
    <w:rsid w:val="00CD6226"/>
    <w:rsid w:val="00CD63C1"/>
    <w:rsid w:val="00CE0195"/>
    <w:rsid w:val="00CE1507"/>
    <w:rsid w:val="00CE2B65"/>
    <w:rsid w:val="00CE357C"/>
    <w:rsid w:val="00CE3AD2"/>
    <w:rsid w:val="00CE41B4"/>
    <w:rsid w:val="00CE57BB"/>
    <w:rsid w:val="00CE6040"/>
    <w:rsid w:val="00CE6FC2"/>
    <w:rsid w:val="00CE7C94"/>
    <w:rsid w:val="00CE7E40"/>
    <w:rsid w:val="00CF10FB"/>
    <w:rsid w:val="00CF3F75"/>
    <w:rsid w:val="00CF434C"/>
    <w:rsid w:val="00CF515E"/>
    <w:rsid w:val="00CF7287"/>
    <w:rsid w:val="00CF7E58"/>
    <w:rsid w:val="00D010B6"/>
    <w:rsid w:val="00D012B6"/>
    <w:rsid w:val="00D01430"/>
    <w:rsid w:val="00D027C2"/>
    <w:rsid w:val="00D03ABC"/>
    <w:rsid w:val="00D046F5"/>
    <w:rsid w:val="00D065AC"/>
    <w:rsid w:val="00D06936"/>
    <w:rsid w:val="00D07D8F"/>
    <w:rsid w:val="00D07F1D"/>
    <w:rsid w:val="00D10C07"/>
    <w:rsid w:val="00D116B0"/>
    <w:rsid w:val="00D12820"/>
    <w:rsid w:val="00D1370A"/>
    <w:rsid w:val="00D1415F"/>
    <w:rsid w:val="00D14C36"/>
    <w:rsid w:val="00D14D7F"/>
    <w:rsid w:val="00D16F67"/>
    <w:rsid w:val="00D17889"/>
    <w:rsid w:val="00D20906"/>
    <w:rsid w:val="00D249EC"/>
    <w:rsid w:val="00D2534E"/>
    <w:rsid w:val="00D25B77"/>
    <w:rsid w:val="00D268C3"/>
    <w:rsid w:val="00D3094A"/>
    <w:rsid w:val="00D3146A"/>
    <w:rsid w:val="00D327F6"/>
    <w:rsid w:val="00D368E6"/>
    <w:rsid w:val="00D42277"/>
    <w:rsid w:val="00D4392E"/>
    <w:rsid w:val="00D43FAF"/>
    <w:rsid w:val="00D44055"/>
    <w:rsid w:val="00D4409C"/>
    <w:rsid w:val="00D4596F"/>
    <w:rsid w:val="00D45A32"/>
    <w:rsid w:val="00D46AB1"/>
    <w:rsid w:val="00D46BA0"/>
    <w:rsid w:val="00D5010B"/>
    <w:rsid w:val="00D51104"/>
    <w:rsid w:val="00D519EB"/>
    <w:rsid w:val="00D52A50"/>
    <w:rsid w:val="00D533B9"/>
    <w:rsid w:val="00D5501D"/>
    <w:rsid w:val="00D57202"/>
    <w:rsid w:val="00D6063F"/>
    <w:rsid w:val="00D61AE4"/>
    <w:rsid w:val="00D6257C"/>
    <w:rsid w:val="00D62E45"/>
    <w:rsid w:val="00D643DD"/>
    <w:rsid w:val="00D674CB"/>
    <w:rsid w:val="00D70919"/>
    <w:rsid w:val="00D71237"/>
    <w:rsid w:val="00D718EC"/>
    <w:rsid w:val="00D71ADE"/>
    <w:rsid w:val="00D7275D"/>
    <w:rsid w:val="00D72940"/>
    <w:rsid w:val="00D72B2D"/>
    <w:rsid w:val="00D72D06"/>
    <w:rsid w:val="00D72E94"/>
    <w:rsid w:val="00D730E5"/>
    <w:rsid w:val="00D73B38"/>
    <w:rsid w:val="00D757D0"/>
    <w:rsid w:val="00D76AEE"/>
    <w:rsid w:val="00D76C88"/>
    <w:rsid w:val="00D778DE"/>
    <w:rsid w:val="00D80B6A"/>
    <w:rsid w:val="00D81E7C"/>
    <w:rsid w:val="00D82654"/>
    <w:rsid w:val="00D82D25"/>
    <w:rsid w:val="00D83884"/>
    <w:rsid w:val="00D84C80"/>
    <w:rsid w:val="00D8526C"/>
    <w:rsid w:val="00D8532C"/>
    <w:rsid w:val="00D859B4"/>
    <w:rsid w:val="00D90D4A"/>
    <w:rsid w:val="00D919B1"/>
    <w:rsid w:val="00D939D4"/>
    <w:rsid w:val="00D9483E"/>
    <w:rsid w:val="00D94DFF"/>
    <w:rsid w:val="00D950F2"/>
    <w:rsid w:val="00D95D67"/>
    <w:rsid w:val="00D96690"/>
    <w:rsid w:val="00DA00CA"/>
    <w:rsid w:val="00DA0299"/>
    <w:rsid w:val="00DA09EC"/>
    <w:rsid w:val="00DA0F6F"/>
    <w:rsid w:val="00DA1E4C"/>
    <w:rsid w:val="00DA2620"/>
    <w:rsid w:val="00DA2B04"/>
    <w:rsid w:val="00DA4144"/>
    <w:rsid w:val="00DA448D"/>
    <w:rsid w:val="00DA59CF"/>
    <w:rsid w:val="00DA6063"/>
    <w:rsid w:val="00DA6696"/>
    <w:rsid w:val="00DA67BB"/>
    <w:rsid w:val="00DA70B5"/>
    <w:rsid w:val="00DA7906"/>
    <w:rsid w:val="00DB0730"/>
    <w:rsid w:val="00DB0E1E"/>
    <w:rsid w:val="00DB12C7"/>
    <w:rsid w:val="00DB3FCC"/>
    <w:rsid w:val="00DB408D"/>
    <w:rsid w:val="00DB6DCE"/>
    <w:rsid w:val="00DC0250"/>
    <w:rsid w:val="00DC0C3C"/>
    <w:rsid w:val="00DC1D55"/>
    <w:rsid w:val="00DC26D7"/>
    <w:rsid w:val="00DC34EC"/>
    <w:rsid w:val="00DC3B83"/>
    <w:rsid w:val="00DC481A"/>
    <w:rsid w:val="00DC6921"/>
    <w:rsid w:val="00DC7C75"/>
    <w:rsid w:val="00DD209D"/>
    <w:rsid w:val="00DD3118"/>
    <w:rsid w:val="00DD3C27"/>
    <w:rsid w:val="00DD442C"/>
    <w:rsid w:val="00DD5676"/>
    <w:rsid w:val="00DD5991"/>
    <w:rsid w:val="00DD5ADD"/>
    <w:rsid w:val="00DD5B95"/>
    <w:rsid w:val="00DD7C24"/>
    <w:rsid w:val="00DE05EE"/>
    <w:rsid w:val="00DE0741"/>
    <w:rsid w:val="00DE0E26"/>
    <w:rsid w:val="00DE10E5"/>
    <w:rsid w:val="00DE2422"/>
    <w:rsid w:val="00DE287B"/>
    <w:rsid w:val="00DE37F8"/>
    <w:rsid w:val="00DE56DB"/>
    <w:rsid w:val="00DF2942"/>
    <w:rsid w:val="00DF681F"/>
    <w:rsid w:val="00DF7632"/>
    <w:rsid w:val="00DF7C8B"/>
    <w:rsid w:val="00E016CF"/>
    <w:rsid w:val="00E0338D"/>
    <w:rsid w:val="00E04AF8"/>
    <w:rsid w:val="00E062FF"/>
    <w:rsid w:val="00E06521"/>
    <w:rsid w:val="00E07795"/>
    <w:rsid w:val="00E077D3"/>
    <w:rsid w:val="00E07E43"/>
    <w:rsid w:val="00E07E54"/>
    <w:rsid w:val="00E11027"/>
    <w:rsid w:val="00E1236C"/>
    <w:rsid w:val="00E14F8E"/>
    <w:rsid w:val="00E1587E"/>
    <w:rsid w:val="00E15918"/>
    <w:rsid w:val="00E1629F"/>
    <w:rsid w:val="00E17F10"/>
    <w:rsid w:val="00E203F2"/>
    <w:rsid w:val="00E20B4A"/>
    <w:rsid w:val="00E219A0"/>
    <w:rsid w:val="00E221AB"/>
    <w:rsid w:val="00E22313"/>
    <w:rsid w:val="00E244A5"/>
    <w:rsid w:val="00E24BA6"/>
    <w:rsid w:val="00E276E3"/>
    <w:rsid w:val="00E30AD4"/>
    <w:rsid w:val="00E30F4E"/>
    <w:rsid w:val="00E31A74"/>
    <w:rsid w:val="00E340BD"/>
    <w:rsid w:val="00E341F0"/>
    <w:rsid w:val="00E369E3"/>
    <w:rsid w:val="00E37097"/>
    <w:rsid w:val="00E404DA"/>
    <w:rsid w:val="00E427BB"/>
    <w:rsid w:val="00E435FA"/>
    <w:rsid w:val="00E44336"/>
    <w:rsid w:val="00E44412"/>
    <w:rsid w:val="00E445A2"/>
    <w:rsid w:val="00E44834"/>
    <w:rsid w:val="00E468B5"/>
    <w:rsid w:val="00E47549"/>
    <w:rsid w:val="00E477CE"/>
    <w:rsid w:val="00E47F21"/>
    <w:rsid w:val="00E51164"/>
    <w:rsid w:val="00E5126B"/>
    <w:rsid w:val="00E5193E"/>
    <w:rsid w:val="00E52D8F"/>
    <w:rsid w:val="00E53EF1"/>
    <w:rsid w:val="00E54666"/>
    <w:rsid w:val="00E550EF"/>
    <w:rsid w:val="00E5546B"/>
    <w:rsid w:val="00E576B6"/>
    <w:rsid w:val="00E60986"/>
    <w:rsid w:val="00E6182B"/>
    <w:rsid w:val="00E61A2A"/>
    <w:rsid w:val="00E64713"/>
    <w:rsid w:val="00E65F90"/>
    <w:rsid w:val="00E663E3"/>
    <w:rsid w:val="00E67686"/>
    <w:rsid w:val="00E67AA7"/>
    <w:rsid w:val="00E70B87"/>
    <w:rsid w:val="00E71DCD"/>
    <w:rsid w:val="00E722D0"/>
    <w:rsid w:val="00E7238D"/>
    <w:rsid w:val="00E73CFF"/>
    <w:rsid w:val="00E744A0"/>
    <w:rsid w:val="00E7564F"/>
    <w:rsid w:val="00E77602"/>
    <w:rsid w:val="00E8034E"/>
    <w:rsid w:val="00E83B47"/>
    <w:rsid w:val="00E845BC"/>
    <w:rsid w:val="00E84AD2"/>
    <w:rsid w:val="00E8664F"/>
    <w:rsid w:val="00E86B58"/>
    <w:rsid w:val="00E86B7E"/>
    <w:rsid w:val="00E86B82"/>
    <w:rsid w:val="00E913D1"/>
    <w:rsid w:val="00E922B6"/>
    <w:rsid w:val="00E9280A"/>
    <w:rsid w:val="00E9450C"/>
    <w:rsid w:val="00E95267"/>
    <w:rsid w:val="00E95E50"/>
    <w:rsid w:val="00E9691C"/>
    <w:rsid w:val="00E96C23"/>
    <w:rsid w:val="00E96FD1"/>
    <w:rsid w:val="00E97B35"/>
    <w:rsid w:val="00E9FEB8"/>
    <w:rsid w:val="00EA2315"/>
    <w:rsid w:val="00EA232C"/>
    <w:rsid w:val="00EA2614"/>
    <w:rsid w:val="00EA326C"/>
    <w:rsid w:val="00EA4BB8"/>
    <w:rsid w:val="00EA4F31"/>
    <w:rsid w:val="00EA5631"/>
    <w:rsid w:val="00EA5890"/>
    <w:rsid w:val="00EA6A6A"/>
    <w:rsid w:val="00EA7AB0"/>
    <w:rsid w:val="00EB05EC"/>
    <w:rsid w:val="00EB0B4B"/>
    <w:rsid w:val="00EB11C3"/>
    <w:rsid w:val="00EB131D"/>
    <w:rsid w:val="00EB1737"/>
    <w:rsid w:val="00EB3324"/>
    <w:rsid w:val="00EB3B77"/>
    <w:rsid w:val="00EB45EE"/>
    <w:rsid w:val="00EB6827"/>
    <w:rsid w:val="00EB7A8D"/>
    <w:rsid w:val="00EC1673"/>
    <w:rsid w:val="00EC1DFC"/>
    <w:rsid w:val="00EC27AB"/>
    <w:rsid w:val="00EC2A2B"/>
    <w:rsid w:val="00ED022D"/>
    <w:rsid w:val="00ED1A92"/>
    <w:rsid w:val="00ED23B9"/>
    <w:rsid w:val="00ED3B6D"/>
    <w:rsid w:val="00ED530F"/>
    <w:rsid w:val="00ED5A28"/>
    <w:rsid w:val="00ED77D3"/>
    <w:rsid w:val="00ED7E4D"/>
    <w:rsid w:val="00EE0EEB"/>
    <w:rsid w:val="00EE115A"/>
    <w:rsid w:val="00EE1682"/>
    <w:rsid w:val="00EE1927"/>
    <w:rsid w:val="00EE1B34"/>
    <w:rsid w:val="00EE3046"/>
    <w:rsid w:val="00EE7145"/>
    <w:rsid w:val="00EF0D61"/>
    <w:rsid w:val="00EF1846"/>
    <w:rsid w:val="00EF3996"/>
    <w:rsid w:val="00EF47A7"/>
    <w:rsid w:val="00EF52C2"/>
    <w:rsid w:val="00EF5F28"/>
    <w:rsid w:val="00EF70E2"/>
    <w:rsid w:val="00F0038A"/>
    <w:rsid w:val="00F00BD3"/>
    <w:rsid w:val="00F012D1"/>
    <w:rsid w:val="00F022A3"/>
    <w:rsid w:val="00F035E8"/>
    <w:rsid w:val="00F04B72"/>
    <w:rsid w:val="00F05F3D"/>
    <w:rsid w:val="00F06AEC"/>
    <w:rsid w:val="00F1057B"/>
    <w:rsid w:val="00F117C4"/>
    <w:rsid w:val="00F11931"/>
    <w:rsid w:val="00F1270C"/>
    <w:rsid w:val="00F12D7E"/>
    <w:rsid w:val="00F12E03"/>
    <w:rsid w:val="00F132BC"/>
    <w:rsid w:val="00F1463A"/>
    <w:rsid w:val="00F14B1B"/>
    <w:rsid w:val="00F21BB6"/>
    <w:rsid w:val="00F21EE8"/>
    <w:rsid w:val="00F228C9"/>
    <w:rsid w:val="00F22BF1"/>
    <w:rsid w:val="00F22E2F"/>
    <w:rsid w:val="00F23FA9"/>
    <w:rsid w:val="00F24C7F"/>
    <w:rsid w:val="00F253BC"/>
    <w:rsid w:val="00F266FB"/>
    <w:rsid w:val="00F269E4"/>
    <w:rsid w:val="00F334C7"/>
    <w:rsid w:val="00F3441E"/>
    <w:rsid w:val="00F351B3"/>
    <w:rsid w:val="00F359A6"/>
    <w:rsid w:val="00F35B46"/>
    <w:rsid w:val="00F3704D"/>
    <w:rsid w:val="00F40EFF"/>
    <w:rsid w:val="00F416A3"/>
    <w:rsid w:val="00F4299A"/>
    <w:rsid w:val="00F42A88"/>
    <w:rsid w:val="00F43070"/>
    <w:rsid w:val="00F4354D"/>
    <w:rsid w:val="00F43E09"/>
    <w:rsid w:val="00F44DD2"/>
    <w:rsid w:val="00F4521B"/>
    <w:rsid w:val="00F46C1E"/>
    <w:rsid w:val="00F46D2C"/>
    <w:rsid w:val="00F47D55"/>
    <w:rsid w:val="00F50FB4"/>
    <w:rsid w:val="00F51387"/>
    <w:rsid w:val="00F51902"/>
    <w:rsid w:val="00F51B50"/>
    <w:rsid w:val="00F5329A"/>
    <w:rsid w:val="00F5378F"/>
    <w:rsid w:val="00F547A4"/>
    <w:rsid w:val="00F5510A"/>
    <w:rsid w:val="00F5562B"/>
    <w:rsid w:val="00F56D74"/>
    <w:rsid w:val="00F573F0"/>
    <w:rsid w:val="00F644DA"/>
    <w:rsid w:val="00F65DA7"/>
    <w:rsid w:val="00F6617A"/>
    <w:rsid w:val="00F67054"/>
    <w:rsid w:val="00F70F89"/>
    <w:rsid w:val="00F72299"/>
    <w:rsid w:val="00F73440"/>
    <w:rsid w:val="00F744A0"/>
    <w:rsid w:val="00F75C9A"/>
    <w:rsid w:val="00F768F4"/>
    <w:rsid w:val="00F80FCB"/>
    <w:rsid w:val="00F81BD6"/>
    <w:rsid w:val="00F82F77"/>
    <w:rsid w:val="00F83557"/>
    <w:rsid w:val="00F84524"/>
    <w:rsid w:val="00F84BC2"/>
    <w:rsid w:val="00F84BFE"/>
    <w:rsid w:val="00F86D15"/>
    <w:rsid w:val="00F87150"/>
    <w:rsid w:val="00F879A7"/>
    <w:rsid w:val="00F902C0"/>
    <w:rsid w:val="00F90764"/>
    <w:rsid w:val="00F90AF9"/>
    <w:rsid w:val="00F91C08"/>
    <w:rsid w:val="00F91C57"/>
    <w:rsid w:val="00F928B8"/>
    <w:rsid w:val="00F93465"/>
    <w:rsid w:val="00F946F1"/>
    <w:rsid w:val="00F959DE"/>
    <w:rsid w:val="00F95C52"/>
    <w:rsid w:val="00F96926"/>
    <w:rsid w:val="00F9765B"/>
    <w:rsid w:val="00F979EB"/>
    <w:rsid w:val="00F97DF9"/>
    <w:rsid w:val="00FA1427"/>
    <w:rsid w:val="00FA162F"/>
    <w:rsid w:val="00FA34C0"/>
    <w:rsid w:val="00FA44AB"/>
    <w:rsid w:val="00FA782C"/>
    <w:rsid w:val="00FA7C01"/>
    <w:rsid w:val="00FB08F6"/>
    <w:rsid w:val="00FB26CF"/>
    <w:rsid w:val="00FB33D2"/>
    <w:rsid w:val="00FB42F3"/>
    <w:rsid w:val="00FB4FAA"/>
    <w:rsid w:val="00FB6B28"/>
    <w:rsid w:val="00FB711E"/>
    <w:rsid w:val="00FB71D4"/>
    <w:rsid w:val="00FB7BC7"/>
    <w:rsid w:val="00FC0EDB"/>
    <w:rsid w:val="00FC29D2"/>
    <w:rsid w:val="00FC2B38"/>
    <w:rsid w:val="00FC2C41"/>
    <w:rsid w:val="00FC4C4A"/>
    <w:rsid w:val="00FC5FDC"/>
    <w:rsid w:val="00FC6CB0"/>
    <w:rsid w:val="00FC6D57"/>
    <w:rsid w:val="00FD0D1A"/>
    <w:rsid w:val="00FD1701"/>
    <w:rsid w:val="00FD2D05"/>
    <w:rsid w:val="00FD3693"/>
    <w:rsid w:val="00FD4398"/>
    <w:rsid w:val="00FD461E"/>
    <w:rsid w:val="00FD4BFD"/>
    <w:rsid w:val="00FD6101"/>
    <w:rsid w:val="00FD6A78"/>
    <w:rsid w:val="00FD6B3C"/>
    <w:rsid w:val="00FE230D"/>
    <w:rsid w:val="00FE34FD"/>
    <w:rsid w:val="00FE3AFC"/>
    <w:rsid w:val="00FE3C08"/>
    <w:rsid w:val="00FE6010"/>
    <w:rsid w:val="00FE6C43"/>
    <w:rsid w:val="00FE7146"/>
    <w:rsid w:val="00FE7BF3"/>
    <w:rsid w:val="00FE7DA9"/>
    <w:rsid w:val="00FF0BDE"/>
    <w:rsid w:val="00FF1861"/>
    <w:rsid w:val="00FF2E6A"/>
    <w:rsid w:val="00FF32E2"/>
    <w:rsid w:val="00FF34D5"/>
    <w:rsid w:val="00FF40C6"/>
    <w:rsid w:val="00FF416D"/>
    <w:rsid w:val="00FF47BE"/>
    <w:rsid w:val="018B7948"/>
    <w:rsid w:val="01922D46"/>
    <w:rsid w:val="01BCFFB9"/>
    <w:rsid w:val="01C6F81C"/>
    <w:rsid w:val="01CAC7DB"/>
    <w:rsid w:val="022342E2"/>
    <w:rsid w:val="02475AD4"/>
    <w:rsid w:val="028DA374"/>
    <w:rsid w:val="02D95004"/>
    <w:rsid w:val="02DE3664"/>
    <w:rsid w:val="033602E5"/>
    <w:rsid w:val="0336AA87"/>
    <w:rsid w:val="0350739F"/>
    <w:rsid w:val="03A947FF"/>
    <w:rsid w:val="03D96DAA"/>
    <w:rsid w:val="043DD151"/>
    <w:rsid w:val="04558D26"/>
    <w:rsid w:val="04658A78"/>
    <w:rsid w:val="047AE125"/>
    <w:rsid w:val="04860609"/>
    <w:rsid w:val="048F17D0"/>
    <w:rsid w:val="04F7A1A4"/>
    <w:rsid w:val="053E26FE"/>
    <w:rsid w:val="05CAD7D0"/>
    <w:rsid w:val="05CB061C"/>
    <w:rsid w:val="05ECC031"/>
    <w:rsid w:val="0621D66A"/>
    <w:rsid w:val="064A1600"/>
    <w:rsid w:val="06816DAE"/>
    <w:rsid w:val="069070DC"/>
    <w:rsid w:val="06D7F8AE"/>
    <w:rsid w:val="074E33F2"/>
    <w:rsid w:val="07861572"/>
    <w:rsid w:val="07BDA6CB"/>
    <w:rsid w:val="07FF2DD8"/>
    <w:rsid w:val="08278D4F"/>
    <w:rsid w:val="083B5E43"/>
    <w:rsid w:val="083FA8CC"/>
    <w:rsid w:val="0892C25E"/>
    <w:rsid w:val="08A22EC0"/>
    <w:rsid w:val="08B847EF"/>
    <w:rsid w:val="08C91123"/>
    <w:rsid w:val="0901EC3B"/>
    <w:rsid w:val="09067D48"/>
    <w:rsid w:val="0930B907"/>
    <w:rsid w:val="09F0B902"/>
    <w:rsid w:val="0A5FAE7E"/>
    <w:rsid w:val="0B45F1BA"/>
    <w:rsid w:val="0B4720AA"/>
    <w:rsid w:val="0B527255"/>
    <w:rsid w:val="0B5BA274"/>
    <w:rsid w:val="0B62F91D"/>
    <w:rsid w:val="0B7BA610"/>
    <w:rsid w:val="0BB6208E"/>
    <w:rsid w:val="0C13A7CA"/>
    <w:rsid w:val="0C407D69"/>
    <w:rsid w:val="0C432606"/>
    <w:rsid w:val="0C5008E6"/>
    <w:rsid w:val="0C967940"/>
    <w:rsid w:val="0CE038EC"/>
    <w:rsid w:val="0D2859C4"/>
    <w:rsid w:val="0D6C5A03"/>
    <w:rsid w:val="0D88DE8B"/>
    <w:rsid w:val="0E205F18"/>
    <w:rsid w:val="0E35E651"/>
    <w:rsid w:val="0EFF955F"/>
    <w:rsid w:val="0F93D0F4"/>
    <w:rsid w:val="0F982850"/>
    <w:rsid w:val="0FD69DB3"/>
    <w:rsid w:val="1005CCB1"/>
    <w:rsid w:val="108BBB2C"/>
    <w:rsid w:val="10CEF002"/>
    <w:rsid w:val="10F1A01C"/>
    <w:rsid w:val="112AAB45"/>
    <w:rsid w:val="1163948D"/>
    <w:rsid w:val="11DBA8D5"/>
    <w:rsid w:val="1222EB30"/>
    <w:rsid w:val="125E1342"/>
    <w:rsid w:val="1269C11D"/>
    <w:rsid w:val="126AC063"/>
    <w:rsid w:val="133D6D73"/>
    <w:rsid w:val="13EC77EC"/>
    <w:rsid w:val="141F21BA"/>
    <w:rsid w:val="142C9A54"/>
    <w:rsid w:val="14C01470"/>
    <w:rsid w:val="14DD8F05"/>
    <w:rsid w:val="14E78BDF"/>
    <w:rsid w:val="14EA20A1"/>
    <w:rsid w:val="150C7BF9"/>
    <w:rsid w:val="151B9163"/>
    <w:rsid w:val="151EBA2D"/>
    <w:rsid w:val="153B592F"/>
    <w:rsid w:val="15672891"/>
    <w:rsid w:val="15AF3955"/>
    <w:rsid w:val="165D4472"/>
    <w:rsid w:val="16C0F38E"/>
    <w:rsid w:val="16C2869C"/>
    <w:rsid w:val="171294CA"/>
    <w:rsid w:val="1723FD36"/>
    <w:rsid w:val="172F4718"/>
    <w:rsid w:val="174A44E6"/>
    <w:rsid w:val="174C2E94"/>
    <w:rsid w:val="17726B65"/>
    <w:rsid w:val="1797603F"/>
    <w:rsid w:val="17CECED9"/>
    <w:rsid w:val="17DED56C"/>
    <w:rsid w:val="17E67F1D"/>
    <w:rsid w:val="1818CC1C"/>
    <w:rsid w:val="1872F9F1"/>
    <w:rsid w:val="18ACCF09"/>
    <w:rsid w:val="194B8E2B"/>
    <w:rsid w:val="19A6854E"/>
    <w:rsid w:val="19A7B43E"/>
    <w:rsid w:val="19C355B9"/>
    <w:rsid w:val="1A587C06"/>
    <w:rsid w:val="1AA1834B"/>
    <w:rsid w:val="1ADC2CD2"/>
    <w:rsid w:val="1B20FFB0"/>
    <w:rsid w:val="1B506CDE"/>
    <w:rsid w:val="1BE605ED"/>
    <w:rsid w:val="1BED2AFF"/>
    <w:rsid w:val="1BFED13E"/>
    <w:rsid w:val="1C353B44"/>
    <w:rsid w:val="1C4389CB"/>
    <w:rsid w:val="1CA7409E"/>
    <w:rsid w:val="1CD0F0AA"/>
    <w:rsid w:val="1CFAF67B"/>
    <w:rsid w:val="1D023B71"/>
    <w:rsid w:val="1DD4A764"/>
    <w:rsid w:val="1DDB109A"/>
    <w:rsid w:val="1DE91827"/>
    <w:rsid w:val="1E39F839"/>
    <w:rsid w:val="1E862E8D"/>
    <w:rsid w:val="1EF5B08D"/>
    <w:rsid w:val="1F03297E"/>
    <w:rsid w:val="1F3F7E49"/>
    <w:rsid w:val="1F7259F6"/>
    <w:rsid w:val="1FED8C81"/>
    <w:rsid w:val="2014CB12"/>
    <w:rsid w:val="211F784E"/>
    <w:rsid w:val="214BD453"/>
    <w:rsid w:val="21852279"/>
    <w:rsid w:val="21E206FC"/>
    <w:rsid w:val="22329CF0"/>
    <w:rsid w:val="224A658E"/>
    <w:rsid w:val="226BB2D5"/>
    <w:rsid w:val="2305933F"/>
    <w:rsid w:val="2312B939"/>
    <w:rsid w:val="23363AFB"/>
    <w:rsid w:val="2344DE69"/>
    <w:rsid w:val="236C5E26"/>
    <w:rsid w:val="23BBD8C6"/>
    <w:rsid w:val="240490E6"/>
    <w:rsid w:val="2407E574"/>
    <w:rsid w:val="2412701B"/>
    <w:rsid w:val="2451357B"/>
    <w:rsid w:val="2474DACB"/>
    <w:rsid w:val="24857BE9"/>
    <w:rsid w:val="24A809D7"/>
    <w:rsid w:val="24E0B451"/>
    <w:rsid w:val="2539869D"/>
    <w:rsid w:val="25977007"/>
    <w:rsid w:val="259970DB"/>
    <w:rsid w:val="25C0DE15"/>
    <w:rsid w:val="26608FD2"/>
    <w:rsid w:val="26738766"/>
    <w:rsid w:val="26B8A609"/>
    <w:rsid w:val="26ED4D5A"/>
    <w:rsid w:val="26FB5E06"/>
    <w:rsid w:val="27001D9D"/>
    <w:rsid w:val="2709A4C3"/>
    <w:rsid w:val="270D629D"/>
    <w:rsid w:val="2712EAC7"/>
    <w:rsid w:val="27347FCC"/>
    <w:rsid w:val="27739FA5"/>
    <w:rsid w:val="2774D3CC"/>
    <w:rsid w:val="282EA67A"/>
    <w:rsid w:val="28BDF60A"/>
    <w:rsid w:val="28D534EA"/>
    <w:rsid w:val="29330FD0"/>
    <w:rsid w:val="29953B3C"/>
    <w:rsid w:val="29D7CB02"/>
    <w:rsid w:val="29DE1781"/>
    <w:rsid w:val="29F365A9"/>
    <w:rsid w:val="2A4E29AE"/>
    <w:rsid w:val="2A593725"/>
    <w:rsid w:val="2A84DB6B"/>
    <w:rsid w:val="2AD3F164"/>
    <w:rsid w:val="2B3C6100"/>
    <w:rsid w:val="2C401230"/>
    <w:rsid w:val="2C67025C"/>
    <w:rsid w:val="2CBD01ED"/>
    <w:rsid w:val="2D7ED1BB"/>
    <w:rsid w:val="2DA11E29"/>
    <w:rsid w:val="2E2DE1FF"/>
    <w:rsid w:val="2E54F2A7"/>
    <w:rsid w:val="2E7294AE"/>
    <w:rsid w:val="2E750331"/>
    <w:rsid w:val="2EA4885C"/>
    <w:rsid w:val="2ED02327"/>
    <w:rsid w:val="2EDCFEB0"/>
    <w:rsid w:val="2F0AE441"/>
    <w:rsid w:val="2F28E896"/>
    <w:rsid w:val="2F70B6A2"/>
    <w:rsid w:val="2F87853C"/>
    <w:rsid w:val="2F98A926"/>
    <w:rsid w:val="2FD2F9D5"/>
    <w:rsid w:val="2FFC4BE3"/>
    <w:rsid w:val="303A01CB"/>
    <w:rsid w:val="305E7DF8"/>
    <w:rsid w:val="30D8C146"/>
    <w:rsid w:val="3121AC7A"/>
    <w:rsid w:val="316DD6AE"/>
    <w:rsid w:val="319A00A4"/>
    <w:rsid w:val="31A95072"/>
    <w:rsid w:val="31AA3570"/>
    <w:rsid w:val="32377136"/>
    <w:rsid w:val="325FF904"/>
    <w:rsid w:val="329F02AF"/>
    <w:rsid w:val="32E1F333"/>
    <w:rsid w:val="32F1457E"/>
    <w:rsid w:val="331E6B5F"/>
    <w:rsid w:val="333A7350"/>
    <w:rsid w:val="33ECAFEE"/>
    <w:rsid w:val="3443B623"/>
    <w:rsid w:val="34C12366"/>
    <w:rsid w:val="34D3BB95"/>
    <w:rsid w:val="3518943D"/>
    <w:rsid w:val="355C1966"/>
    <w:rsid w:val="35783EB5"/>
    <w:rsid w:val="357D330C"/>
    <w:rsid w:val="3632F6BF"/>
    <w:rsid w:val="36423B59"/>
    <w:rsid w:val="368C95F4"/>
    <w:rsid w:val="36E6E807"/>
    <w:rsid w:val="376E7202"/>
    <w:rsid w:val="37BC0A1D"/>
    <w:rsid w:val="37C5F11A"/>
    <w:rsid w:val="37D4B3E2"/>
    <w:rsid w:val="37EF0FB0"/>
    <w:rsid w:val="3802BD1A"/>
    <w:rsid w:val="381CACC6"/>
    <w:rsid w:val="3833C17B"/>
    <w:rsid w:val="389A54C7"/>
    <w:rsid w:val="3960FBF0"/>
    <w:rsid w:val="39EC8BF1"/>
    <w:rsid w:val="3A07B7EA"/>
    <w:rsid w:val="3A149CA3"/>
    <w:rsid w:val="3A23E1C7"/>
    <w:rsid w:val="3A3DA5F4"/>
    <w:rsid w:val="3A9DEC61"/>
    <w:rsid w:val="3B207CF8"/>
    <w:rsid w:val="3B61F2CC"/>
    <w:rsid w:val="3B7C873B"/>
    <w:rsid w:val="3B830516"/>
    <w:rsid w:val="3C4A5922"/>
    <w:rsid w:val="3CB906F2"/>
    <w:rsid w:val="3CD62E3D"/>
    <w:rsid w:val="3D0CA2F1"/>
    <w:rsid w:val="3D952991"/>
    <w:rsid w:val="3DAD2B19"/>
    <w:rsid w:val="3DC61406"/>
    <w:rsid w:val="3DF17A43"/>
    <w:rsid w:val="3E65EFF4"/>
    <w:rsid w:val="3EB64EC1"/>
    <w:rsid w:val="3EE773C1"/>
    <w:rsid w:val="3F065DFB"/>
    <w:rsid w:val="3F7B4334"/>
    <w:rsid w:val="3F9FDFCE"/>
    <w:rsid w:val="40545178"/>
    <w:rsid w:val="406641FF"/>
    <w:rsid w:val="4109EEB7"/>
    <w:rsid w:val="413288A5"/>
    <w:rsid w:val="41451D3E"/>
    <w:rsid w:val="418F14DE"/>
    <w:rsid w:val="419F1ABD"/>
    <w:rsid w:val="419F4983"/>
    <w:rsid w:val="41B57757"/>
    <w:rsid w:val="41FE02B1"/>
    <w:rsid w:val="420AAA73"/>
    <w:rsid w:val="422D3C5A"/>
    <w:rsid w:val="423C0EB9"/>
    <w:rsid w:val="425DC02C"/>
    <w:rsid w:val="426D3253"/>
    <w:rsid w:val="426E3A8E"/>
    <w:rsid w:val="42BC216B"/>
    <w:rsid w:val="42F6E582"/>
    <w:rsid w:val="43469EB1"/>
    <w:rsid w:val="43AAC77A"/>
    <w:rsid w:val="441CD084"/>
    <w:rsid w:val="44379710"/>
    <w:rsid w:val="4491197A"/>
    <w:rsid w:val="44F0D7CB"/>
    <w:rsid w:val="44FC0635"/>
    <w:rsid w:val="45158BA5"/>
    <w:rsid w:val="45880AE4"/>
    <w:rsid w:val="463C953B"/>
    <w:rsid w:val="46486E77"/>
    <w:rsid w:val="46BF648E"/>
    <w:rsid w:val="46EDDB5E"/>
    <w:rsid w:val="47068FBC"/>
    <w:rsid w:val="4720B3D2"/>
    <w:rsid w:val="47423C52"/>
    <w:rsid w:val="4768DDE3"/>
    <w:rsid w:val="4788AFFA"/>
    <w:rsid w:val="47898E24"/>
    <w:rsid w:val="47C69763"/>
    <w:rsid w:val="47E9397D"/>
    <w:rsid w:val="48054DE2"/>
    <w:rsid w:val="480ECB8F"/>
    <w:rsid w:val="48173FC0"/>
    <w:rsid w:val="487E19D6"/>
    <w:rsid w:val="48918BDE"/>
    <w:rsid w:val="48DE0CB3"/>
    <w:rsid w:val="48EB86E2"/>
    <w:rsid w:val="490D4B3A"/>
    <w:rsid w:val="4976D788"/>
    <w:rsid w:val="49C0893C"/>
    <w:rsid w:val="49D9E196"/>
    <w:rsid w:val="49F66DD8"/>
    <w:rsid w:val="4A41F317"/>
    <w:rsid w:val="4A4D740D"/>
    <w:rsid w:val="4A6C5162"/>
    <w:rsid w:val="4A964AFE"/>
    <w:rsid w:val="4AC4EAD1"/>
    <w:rsid w:val="4B0489F0"/>
    <w:rsid w:val="4B0EA94F"/>
    <w:rsid w:val="4B4A74CA"/>
    <w:rsid w:val="4B4D1810"/>
    <w:rsid w:val="4BDB62A0"/>
    <w:rsid w:val="4CA4B834"/>
    <w:rsid w:val="4CD31926"/>
    <w:rsid w:val="4CE8523B"/>
    <w:rsid w:val="4D457BB0"/>
    <w:rsid w:val="4D5E3D47"/>
    <w:rsid w:val="4D747E50"/>
    <w:rsid w:val="4E0121D5"/>
    <w:rsid w:val="4E234FE1"/>
    <w:rsid w:val="4E4D0B32"/>
    <w:rsid w:val="4EEA8980"/>
    <w:rsid w:val="4F037B50"/>
    <w:rsid w:val="4F120839"/>
    <w:rsid w:val="4F1C133F"/>
    <w:rsid w:val="4F4B1605"/>
    <w:rsid w:val="4FA8B1D9"/>
    <w:rsid w:val="4FCE8109"/>
    <w:rsid w:val="4FD07B7D"/>
    <w:rsid w:val="4FD82658"/>
    <w:rsid w:val="5010F256"/>
    <w:rsid w:val="502BE04F"/>
    <w:rsid w:val="502E3CC9"/>
    <w:rsid w:val="50300456"/>
    <w:rsid w:val="50A9ABEA"/>
    <w:rsid w:val="50F33430"/>
    <w:rsid w:val="5125FB9A"/>
    <w:rsid w:val="515FC3F8"/>
    <w:rsid w:val="517E22D0"/>
    <w:rsid w:val="51D388A7"/>
    <w:rsid w:val="51F69E63"/>
    <w:rsid w:val="52434C57"/>
    <w:rsid w:val="525DE3C2"/>
    <w:rsid w:val="52B819FB"/>
    <w:rsid w:val="52EAED12"/>
    <w:rsid w:val="533614F1"/>
    <w:rsid w:val="5361128E"/>
    <w:rsid w:val="538CF28F"/>
    <w:rsid w:val="5428418C"/>
    <w:rsid w:val="54FBA4AA"/>
    <w:rsid w:val="54FF5172"/>
    <w:rsid w:val="550B2969"/>
    <w:rsid w:val="551160FB"/>
    <w:rsid w:val="552C0BF7"/>
    <w:rsid w:val="5531DB07"/>
    <w:rsid w:val="554F010A"/>
    <w:rsid w:val="55671F3A"/>
    <w:rsid w:val="56031A41"/>
    <w:rsid w:val="56A4BA46"/>
    <w:rsid w:val="56AD315C"/>
    <w:rsid w:val="56EB9B33"/>
    <w:rsid w:val="572C28F0"/>
    <w:rsid w:val="57327148"/>
    <w:rsid w:val="576DCEE3"/>
    <w:rsid w:val="577525BD"/>
    <w:rsid w:val="57EA20CF"/>
    <w:rsid w:val="57EF32B3"/>
    <w:rsid w:val="5836F234"/>
    <w:rsid w:val="585FCC3A"/>
    <w:rsid w:val="58B0BA1B"/>
    <w:rsid w:val="590A05B2"/>
    <w:rsid w:val="594572AB"/>
    <w:rsid w:val="5949743F"/>
    <w:rsid w:val="596FA30E"/>
    <w:rsid w:val="5A4154FA"/>
    <w:rsid w:val="5ADEEA43"/>
    <w:rsid w:val="5AF78231"/>
    <w:rsid w:val="5B054BC8"/>
    <w:rsid w:val="5B508C38"/>
    <w:rsid w:val="5B82CDE2"/>
    <w:rsid w:val="5BB23034"/>
    <w:rsid w:val="5BD3EAAF"/>
    <w:rsid w:val="5C030879"/>
    <w:rsid w:val="5C228E2D"/>
    <w:rsid w:val="5C27137A"/>
    <w:rsid w:val="5C358D76"/>
    <w:rsid w:val="5C44F675"/>
    <w:rsid w:val="5C54DA6A"/>
    <w:rsid w:val="5C92E2B1"/>
    <w:rsid w:val="5C9F5745"/>
    <w:rsid w:val="5CA5B039"/>
    <w:rsid w:val="5CCB56B7"/>
    <w:rsid w:val="5D729BCD"/>
    <w:rsid w:val="5D8370AB"/>
    <w:rsid w:val="5D9C6700"/>
    <w:rsid w:val="5D9D95F0"/>
    <w:rsid w:val="5D9EA499"/>
    <w:rsid w:val="5E664DBE"/>
    <w:rsid w:val="5E73A16D"/>
    <w:rsid w:val="5E7A1D5E"/>
    <w:rsid w:val="5EADE13C"/>
    <w:rsid w:val="5EB852B8"/>
    <w:rsid w:val="5EE3F63F"/>
    <w:rsid w:val="5F2D8528"/>
    <w:rsid w:val="5F50FB17"/>
    <w:rsid w:val="5FA9FC87"/>
    <w:rsid w:val="603FF5AE"/>
    <w:rsid w:val="60855E14"/>
    <w:rsid w:val="60BF3BAA"/>
    <w:rsid w:val="6103771E"/>
    <w:rsid w:val="6112AA51"/>
    <w:rsid w:val="61486534"/>
    <w:rsid w:val="6212F6BF"/>
    <w:rsid w:val="621403A2"/>
    <w:rsid w:val="6253CF92"/>
    <w:rsid w:val="6286A10E"/>
    <w:rsid w:val="6288AEC4"/>
    <w:rsid w:val="62898942"/>
    <w:rsid w:val="62E149F2"/>
    <w:rsid w:val="63F3C7B9"/>
    <w:rsid w:val="64052CDF"/>
    <w:rsid w:val="640F0111"/>
    <w:rsid w:val="64221E26"/>
    <w:rsid w:val="64270135"/>
    <w:rsid w:val="6457AA11"/>
    <w:rsid w:val="656C0313"/>
    <w:rsid w:val="65E32188"/>
    <w:rsid w:val="66BCD6AE"/>
    <w:rsid w:val="670395EE"/>
    <w:rsid w:val="67672ED3"/>
    <w:rsid w:val="6789AD17"/>
    <w:rsid w:val="678FFD9B"/>
    <w:rsid w:val="67B6AA99"/>
    <w:rsid w:val="67C426CA"/>
    <w:rsid w:val="67CEA406"/>
    <w:rsid w:val="68005C4D"/>
    <w:rsid w:val="68937515"/>
    <w:rsid w:val="68A1E88E"/>
    <w:rsid w:val="68A8D15F"/>
    <w:rsid w:val="68DF2C8C"/>
    <w:rsid w:val="691697CA"/>
    <w:rsid w:val="69740791"/>
    <w:rsid w:val="6A1A4563"/>
    <w:rsid w:val="6A6CD40A"/>
    <w:rsid w:val="6A7BC84B"/>
    <w:rsid w:val="6A903AFF"/>
    <w:rsid w:val="6A98A853"/>
    <w:rsid w:val="6AE5EE0D"/>
    <w:rsid w:val="6AF9CCB6"/>
    <w:rsid w:val="6B52FB40"/>
    <w:rsid w:val="6B6EE292"/>
    <w:rsid w:val="6B95F49C"/>
    <w:rsid w:val="6BC749C4"/>
    <w:rsid w:val="6C0EAD1E"/>
    <w:rsid w:val="6C217799"/>
    <w:rsid w:val="6C3D9CE9"/>
    <w:rsid w:val="6C4B8FB7"/>
    <w:rsid w:val="6D04BBE0"/>
    <w:rsid w:val="6D182B05"/>
    <w:rsid w:val="6D47B832"/>
    <w:rsid w:val="6D9F8A14"/>
    <w:rsid w:val="6DBD47FA"/>
    <w:rsid w:val="6E1CF757"/>
    <w:rsid w:val="6ED41205"/>
    <w:rsid w:val="6EF06167"/>
    <w:rsid w:val="6F04DD14"/>
    <w:rsid w:val="6F09D30F"/>
    <w:rsid w:val="6F7960F8"/>
    <w:rsid w:val="6FB827C7"/>
    <w:rsid w:val="709ABAE7"/>
    <w:rsid w:val="70B90796"/>
    <w:rsid w:val="710631CC"/>
    <w:rsid w:val="715337DC"/>
    <w:rsid w:val="71CD59FB"/>
    <w:rsid w:val="72336521"/>
    <w:rsid w:val="727284F4"/>
    <w:rsid w:val="72DA6AD1"/>
    <w:rsid w:val="7333EA93"/>
    <w:rsid w:val="73625CEB"/>
    <w:rsid w:val="7366EFD6"/>
    <w:rsid w:val="737D9EC0"/>
    <w:rsid w:val="73D9756A"/>
    <w:rsid w:val="73E4306A"/>
    <w:rsid w:val="73ECF63B"/>
    <w:rsid w:val="743F369F"/>
    <w:rsid w:val="74763B32"/>
    <w:rsid w:val="74F1AE9B"/>
    <w:rsid w:val="7545A992"/>
    <w:rsid w:val="7548B46A"/>
    <w:rsid w:val="7579E720"/>
    <w:rsid w:val="757D6A92"/>
    <w:rsid w:val="757FFBCE"/>
    <w:rsid w:val="75B39821"/>
    <w:rsid w:val="75C4F2BD"/>
    <w:rsid w:val="75C859DF"/>
    <w:rsid w:val="75CAB498"/>
    <w:rsid w:val="75D5EB81"/>
    <w:rsid w:val="7624151F"/>
    <w:rsid w:val="762F4073"/>
    <w:rsid w:val="76C1AA91"/>
    <w:rsid w:val="7745DCB3"/>
    <w:rsid w:val="77C4178F"/>
    <w:rsid w:val="77EEDE10"/>
    <w:rsid w:val="78010ACA"/>
    <w:rsid w:val="789D31EB"/>
    <w:rsid w:val="78A214FD"/>
    <w:rsid w:val="78A9C1C5"/>
    <w:rsid w:val="78ACBB36"/>
    <w:rsid w:val="78BD3894"/>
    <w:rsid w:val="78BEF529"/>
    <w:rsid w:val="78DE2CDC"/>
    <w:rsid w:val="78EE4933"/>
    <w:rsid w:val="794B589F"/>
    <w:rsid w:val="79BBCC56"/>
    <w:rsid w:val="79F45119"/>
    <w:rsid w:val="7A720B58"/>
    <w:rsid w:val="7A9BCB02"/>
    <w:rsid w:val="7AA86ED4"/>
    <w:rsid w:val="7AB07147"/>
    <w:rsid w:val="7ADDE41A"/>
    <w:rsid w:val="7B124899"/>
    <w:rsid w:val="7B654F74"/>
    <w:rsid w:val="7CC1B915"/>
    <w:rsid w:val="7D01F53F"/>
    <w:rsid w:val="7D2B5A63"/>
    <w:rsid w:val="7D4B127E"/>
    <w:rsid w:val="7DFC6AAC"/>
    <w:rsid w:val="7E4360E5"/>
    <w:rsid w:val="7E714EA7"/>
    <w:rsid w:val="7EA89939"/>
    <w:rsid w:val="7ED028E9"/>
    <w:rsid w:val="7F150E50"/>
    <w:rsid w:val="7F1E9241"/>
    <w:rsid w:val="7FEABED9"/>
    <w:rsid w:val="7FF7D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9483A"/>
  <w15:chartTrackingRefBased/>
  <w15:docId w15:val="{D14C6602-D62A-4597-88D2-99300085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2B3"/>
  </w:style>
  <w:style w:type="paragraph" w:styleId="Heading1">
    <w:name w:val="heading 1"/>
    <w:basedOn w:val="Normal"/>
    <w:next w:val="Normal"/>
    <w:link w:val="Heading1Char"/>
    <w:uiPriority w:val="9"/>
    <w:qFormat/>
    <w:rsid w:val="00343B5C"/>
    <w:pPr>
      <w:keepNext/>
      <w:keepLines/>
      <w:spacing w:before="400" w:after="40" w:line="240" w:lineRule="auto"/>
      <w:outlineLvl w:val="0"/>
    </w:pPr>
    <w:rPr>
      <w:rFonts w:asciiTheme="majorHAnsi" w:eastAsiaTheme="majorEastAsia" w:hAnsiTheme="majorHAnsi" w:cstheme="majorBidi"/>
      <w:color w:val="0D2030" w:themeColor="accent1" w:themeShade="80"/>
      <w:sz w:val="36"/>
      <w:szCs w:val="36"/>
    </w:rPr>
  </w:style>
  <w:style w:type="paragraph" w:styleId="Heading2">
    <w:name w:val="heading 2"/>
    <w:basedOn w:val="Normal"/>
    <w:next w:val="Normal"/>
    <w:link w:val="Heading2Char"/>
    <w:uiPriority w:val="9"/>
    <w:unhideWhenUsed/>
    <w:qFormat/>
    <w:rsid w:val="00343B5C"/>
    <w:pPr>
      <w:keepNext/>
      <w:keepLines/>
      <w:spacing w:before="40" w:after="0" w:line="240" w:lineRule="auto"/>
      <w:outlineLvl w:val="1"/>
    </w:pPr>
    <w:rPr>
      <w:rFonts w:asciiTheme="majorHAnsi" w:eastAsiaTheme="majorEastAsia" w:hAnsiTheme="majorHAnsi" w:cstheme="majorBidi"/>
      <w:color w:val="133048" w:themeColor="accent1" w:themeShade="BF"/>
      <w:sz w:val="32"/>
      <w:szCs w:val="32"/>
    </w:rPr>
  </w:style>
  <w:style w:type="paragraph" w:styleId="Heading3">
    <w:name w:val="heading 3"/>
    <w:basedOn w:val="Normal"/>
    <w:next w:val="Normal"/>
    <w:link w:val="Heading3Char"/>
    <w:uiPriority w:val="9"/>
    <w:semiHidden/>
    <w:unhideWhenUsed/>
    <w:qFormat/>
    <w:rsid w:val="00485832"/>
    <w:pPr>
      <w:keepNext/>
      <w:keepLines/>
      <w:spacing w:before="40" w:after="0" w:line="240" w:lineRule="auto"/>
      <w:outlineLvl w:val="2"/>
    </w:pPr>
    <w:rPr>
      <w:rFonts w:asciiTheme="majorHAnsi" w:eastAsiaTheme="majorEastAsia" w:hAnsiTheme="majorHAnsi" w:cstheme="majorBidi"/>
      <w:color w:val="133048" w:themeColor="accent1" w:themeShade="BF"/>
      <w:sz w:val="28"/>
      <w:szCs w:val="28"/>
    </w:rPr>
  </w:style>
  <w:style w:type="paragraph" w:styleId="Heading4">
    <w:name w:val="heading 4"/>
    <w:basedOn w:val="Normal"/>
    <w:next w:val="Normal"/>
    <w:link w:val="Heading4Char"/>
    <w:uiPriority w:val="9"/>
    <w:semiHidden/>
    <w:unhideWhenUsed/>
    <w:qFormat/>
    <w:rsid w:val="00485832"/>
    <w:pPr>
      <w:keepNext/>
      <w:keepLines/>
      <w:spacing w:before="40" w:after="0"/>
      <w:outlineLvl w:val="3"/>
    </w:pPr>
    <w:rPr>
      <w:rFonts w:asciiTheme="majorHAnsi" w:eastAsiaTheme="majorEastAsia" w:hAnsiTheme="majorHAnsi" w:cstheme="majorBidi"/>
      <w:color w:val="133048" w:themeColor="accent1" w:themeShade="BF"/>
      <w:sz w:val="24"/>
      <w:szCs w:val="24"/>
    </w:rPr>
  </w:style>
  <w:style w:type="paragraph" w:styleId="Heading5">
    <w:name w:val="heading 5"/>
    <w:basedOn w:val="Normal"/>
    <w:next w:val="Normal"/>
    <w:link w:val="Heading5Char"/>
    <w:uiPriority w:val="9"/>
    <w:semiHidden/>
    <w:unhideWhenUsed/>
    <w:qFormat/>
    <w:rsid w:val="00485832"/>
    <w:pPr>
      <w:keepNext/>
      <w:keepLines/>
      <w:spacing w:before="40" w:after="0"/>
      <w:outlineLvl w:val="4"/>
    </w:pPr>
    <w:rPr>
      <w:rFonts w:asciiTheme="majorHAnsi" w:eastAsiaTheme="majorEastAsia" w:hAnsiTheme="majorHAnsi" w:cstheme="majorBidi"/>
      <w:caps/>
      <w:color w:val="133048" w:themeColor="accent1" w:themeShade="BF"/>
    </w:rPr>
  </w:style>
  <w:style w:type="paragraph" w:styleId="Heading6">
    <w:name w:val="heading 6"/>
    <w:basedOn w:val="Normal"/>
    <w:next w:val="Normal"/>
    <w:link w:val="Heading6Char"/>
    <w:uiPriority w:val="9"/>
    <w:semiHidden/>
    <w:unhideWhenUsed/>
    <w:qFormat/>
    <w:rsid w:val="00485832"/>
    <w:pPr>
      <w:keepNext/>
      <w:keepLines/>
      <w:spacing w:before="40" w:after="0"/>
      <w:outlineLvl w:val="5"/>
    </w:pPr>
    <w:rPr>
      <w:rFonts w:asciiTheme="majorHAnsi" w:eastAsiaTheme="majorEastAsia" w:hAnsiTheme="majorHAnsi" w:cstheme="majorBidi"/>
      <w:i/>
      <w:iCs/>
      <w:caps/>
      <w:color w:val="0D2030" w:themeColor="accent1" w:themeShade="80"/>
    </w:rPr>
  </w:style>
  <w:style w:type="paragraph" w:styleId="Heading7">
    <w:name w:val="heading 7"/>
    <w:basedOn w:val="Normal"/>
    <w:next w:val="Normal"/>
    <w:link w:val="Heading7Char"/>
    <w:uiPriority w:val="9"/>
    <w:semiHidden/>
    <w:unhideWhenUsed/>
    <w:qFormat/>
    <w:rsid w:val="00485832"/>
    <w:pPr>
      <w:keepNext/>
      <w:keepLines/>
      <w:spacing w:before="40" w:after="0"/>
      <w:outlineLvl w:val="6"/>
    </w:pPr>
    <w:rPr>
      <w:rFonts w:asciiTheme="majorHAnsi" w:eastAsiaTheme="majorEastAsia" w:hAnsiTheme="majorHAnsi" w:cstheme="majorBidi"/>
      <w:b/>
      <w:bCs/>
      <w:color w:val="0D2030" w:themeColor="accent1" w:themeShade="80"/>
    </w:rPr>
  </w:style>
  <w:style w:type="paragraph" w:styleId="Heading8">
    <w:name w:val="heading 8"/>
    <w:basedOn w:val="Normal"/>
    <w:next w:val="Normal"/>
    <w:link w:val="Heading8Char"/>
    <w:uiPriority w:val="9"/>
    <w:semiHidden/>
    <w:unhideWhenUsed/>
    <w:qFormat/>
    <w:rsid w:val="00485832"/>
    <w:pPr>
      <w:keepNext/>
      <w:keepLines/>
      <w:spacing w:before="40" w:after="0"/>
      <w:outlineLvl w:val="7"/>
    </w:pPr>
    <w:rPr>
      <w:rFonts w:asciiTheme="majorHAnsi" w:eastAsiaTheme="majorEastAsia" w:hAnsiTheme="majorHAnsi" w:cstheme="majorBidi"/>
      <w:b/>
      <w:bCs/>
      <w:i/>
      <w:iCs/>
      <w:color w:val="0D2030" w:themeColor="accent1" w:themeShade="80"/>
    </w:rPr>
  </w:style>
  <w:style w:type="paragraph" w:styleId="Heading9">
    <w:name w:val="heading 9"/>
    <w:basedOn w:val="Normal"/>
    <w:next w:val="Normal"/>
    <w:link w:val="Heading9Char"/>
    <w:uiPriority w:val="9"/>
    <w:semiHidden/>
    <w:unhideWhenUsed/>
    <w:qFormat/>
    <w:rsid w:val="00485832"/>
    <w:pPr>
      <w:keepNext/>
      <w:keepLines/>
      <w:spacing w:before="40" w:after="0"/>
      <w:outlineLvl w:val="8"/>
    </w:pPr>
    <w:rPr>
      <w:rFonts w:asciiTheme="majorHAnsi" w:eastAsiaTheme="majorEastAsia" w:hAnsiTheme="majorHAnsi" w:cstheme="majorBidi"/>
      <w:i/>
      <w:iCs/>
      <w:color w:val="0D203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205"/>
    <w:pPr>
      <w:ind w:left="720"/>
      <w:contextualSpacing/>
    </w:pPr>
  </w:style>
  <w:style w:type="paragraph" w:styleId="Header">
    <w:name w:val="header"/>
    <w:basedOn w:val="Normal"/>
    <w:link w:val="HeaderChar"/>
    <w:uiPriority w:val="99"/>
    <w:unhideWhenUsed/>
    <w:rsid w:val="009E7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164"/>
  </w:style>
  <w:style w:type="paragraph" w:styleId="Footer">
    <w:name w:val="footer"/>
    <w:basedOn w:val="Normal"/>
    <w:link w:val="FooterChar"/>
    <w:uiPriority w:val="99"/>
    <w:unhideWhenUsed/>
    <w:rsid w:val="009E7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164"/>
  </w:style>
  <w:style w:type="character" w:customStyle="1" w:styleId="Heading1Char">
    <w:name w:val="Heading 1 Char"/>
    <w:basedOn w:val="DefaultParagraphFont"/>
    <w:link w:val="Heading1"/>
    <w:uiPriority w:val="9"/>
    <w:rsid w:val="009E7164"/>
    <w:rPr>
      <w:rFonts w:asciiTheme="majorHAnsi" w:eastAsiaTheme="majorEastAsia" w:hAnsiTheme="majorHAnsi" w:cstheme="majorBidi"/>
      <w:color w:val="0D2030" w:themeColor="accent1" w:themeShade="80"/>
      <w:sz w:val="36"/>
      <w:szCs w:val="36"/>
    </w:rPr>
  </w:style>
  <w:style w:type="paragraph" w:styleId="Title">
    <w:name w:val="Title"/>
    <w:basedOn w:val="Normal"/>
    <w:next w:val="Normal"/>
    <w:link w:val="TitleChar"/>
    <w:uiPriority w:val="10"/>
    <w:qFormat/>
    <w:rsid w:val="00343B5C"/>
    <w:pPr>
      <w:spacing w:after="0" w:line="204" w:lineRule="auto"/>
      <w:contextualSpacing/>
    </w:pPr>
    <w:rPr>
      <w:rFonts w:asciiTheme="majorHAnsi" w:eastAsiaTheme="majorEastAsia" w:hAnsiTheme="majorHAnsi" w:cstheme="majorBidi"/>
      <w:caps/>
      <w:color w:val="00B385" w:themeColor="text2"/>
      <w:spacing w:val="-15"/>
      <w:sz w:val="72"/>
      <w:szCs w:val="72"/>
    </w:rPr>
  </w:style>
  <w:style w:type="character" w:customStyle="1" w:styleId="TitleChar">
    <w:name w:val="Title Char"/>
    <w:basedOn w:val="DefaultParagraphFont"/>
    <w:link w:val="Title"/>
    <w:uiPriority w:val="10"/>
    <w:rsid w:val="009E7164"/>
    <w:rPr>
      <w:rFonts w:asciiTheme="majorHAnsi" w:eastAsiaTheme="majorEastAsia" w:hAnsiTheme="majorHAnsi" w:cstheme="majorBidi"/>
      <w:caps/>
      <w:color w:val="00B385" w:themeColor="text2"/>
      <w:spacing w:val="-15"/>
      <w:sz w:val="72"/>
      <w:szCs w:val="72"/>
    </w:rPr>
  </w:style>
  <w:style w:type="character" w:customStyle="1" w:styleId="Heading2Char">
    <w:name w:val="Heading 2 Char"/>
    <w:basedOn w:val="DefaultParagraphFont"/>
    <w:link w:val="Heading2"/>
    <w:uiPriority w:val="9"/>
    <w:rsid w:val="009E7164"/>
    <w:rPr>
      <w:rFonts w:asciiTheme="majorHAnsi" w:eastAsiaTheme="majorEastAsia" w:hAnsiTheme="majorHAnsi" w:cstheme="majorBidi"/>
      <w:color w:val="133048" w:themeColor="accent1" w:themeShade="BF"/>
      <w:sz w:val="32"/>
      <w:szCs w:val="32"/>
    </w:rPr>
  </w:style>
  <w:style w:type="character" w:styleId="Hyperlink">
    <w:name w:val="Hyperlink"/>
    <w:basedOn w:val="DefaultParagraphFont"/>
    <w:uiPriority w:val="99"/>
    <w:unhideWhenUsed/>
    <w:rsid w:val="008E32AE"/>
    <w:rPr>
      <w:color w:val="0000FF"/>
      <w:u w:val="single"/>
    </w:rPr>
  </w:style>
  <w:style w:type="character" w:styleId="CommentReference">
    <w:name w:val="annotation reference"/>
    <w:basedOn w:val="DefaultParagraphFont"/>
    <w:uiPriority w:val="99"/>
    <w:semiHidden/>
    <w:unhideWhenUsed/>
    <w:rsid w:val="008E32AE"/>
    <w:rPr>
      <w:sz w:val="16"/>
      <w:szCs w:val="16"/>
    </w:rPr>
  </w:style>
  <w:style w:type="paragraph" w:styleId="CommentText">
    <w:name w:val="annotation text"/>
    <w:basedOn w:val="Normal"/>
    <w:link w:val="CommentTextChar"/>
    <w:uiPriority w:val="99"/>
    <w:unhideWhenUsed/>
    <w:rsid w:val="008E32AE"/>
    <w:pPr>
      <w:spacing w:after="0" w:line="240" w:lineRule="auto"/>
    </w:pPr>
    <w:rPr>
      <w:sz w:val="20"/>
      <w:szCs w:val="20"/>
    </w:rPr>
  </w:style>
  <w:style w:type="character" w:customStyle="1" w:styleId="CommentTextChar">
    <w:name w:val="Comment Text Char"/>
    <w:basedOn w:val="DefaultParagraphFont"/>
    <w:link w:val="CommentText"/>
    <w:uiPriority w:val="99"/>
    <w:rsid w:val="008E32AE"/>
    <w:rPr>
      <w:sz w:val="20"/>
      <w:szCs w:val="20"/>
    </w:rPr>
  </w:style>
  <w:style w:type="table" w:styleId="TableGrid">
    <w:name w:val="Table Grid"/>
    <w:basedOn w:val="TableNormal"/>
    <w:uiPriority w:val="39"/>
    <w:rsid w:val="008E32AE"/>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C7889"/>
    <w:pPr>
      <w:spacing w:after="160"/>
    </w:pPr>
    <w:rPr>
      <w:b/>
      <w:bCs/>
    </w:rPr>
  </w:style>
  <w:style w:type="character" w:customStyle="1" w:styleId="CommentSubjectChar">
    <w:name w:val="Comment Subject Char"/>
    <w:basedOn w:val="CommentTextChar"/>
    <w:link w:val="CommentSubject"/>
    <w:uiPriority w:val="99"/>
    <w:semiHidden/>
    <w:rsid w:val="006C7889"/>
    <w:rPr>
      <w:b/>
      <w:bCs/>
      <w:sz w:val="20"/>
      <w:szCs w:val="20"/>
    </w:rPr>
  </w:style>
  <w:style w:type="table" w:styleId="TableGridLight">
    <w:name w:val="Grid Table Light"/>
    <w:basedOn w:val="TableNormal"/>
    <w:uiPriority w:val="40"/>
    <w:rsid w:val="007628C7"/>
    <w:pPr>
      <w:spacing w:after="0" w:line="240" w:lineRule="auto"/>
    </w:pPr>
    <w:tblPr>
      <w:tblBorders>
        <w:top w:val="single" w:sz="4" w:space="0" w:color="288793" w:themeColor="background1" w:themeShade="BF"/>
        <w:left w:val="single" w:sz="4" w:space="0" w:color="288793" w:themeColor="background1" w:themeShade="BF"/>
        <w:bottom w:val="single" w:sz="4" w:space="0" w:color="288793" w:themeColor="background1" w:themeShade="BF"/>
        <w:right w:val="single" w:sz="4" w:space="0" w:color="288793" w:themeColor="background1" w:themeShade="BF"/>
        <w:insideH w:val="single" w:sz="4" w:space="0" w:color="288793" w:themeColor="background1" w:themeShade="BF"/>
        <w:insideV w:val="single" w:sz="4" w:space="0" w:color="288793" w:themeColor="background1" w:themeShade="BF"/>
      </w:tblBorders>
    </w:tblPr>
  </w:style>
  <w:style w:type="character" w:styleId="UnresolvedMention">
    <w:name w:val="Unresolved Mention"/>
    <w:basedOn w:val="DefaultParagraphFont"/>
    <w:uiPriority w:val="99"/>
    <w:semiHidden/>
    <w:unhideWhenUsed/>
    <w:rsid w:val="005A6C0F"/>
    <w:rPr>
      <w:color w:val="605E5C"/>
      <w:shd w:val="clear" w:color="auto" w:fill="E1DFDD"/>
    </w:rPr>
  </w:style>
  <w:style w:type="character" w:customStyle="1" w:styleId="Heading3Char">
    <w:name w:val="Heading 3 Char"/>
    <w:basedOn w:val="DefaultParagraphFont"/>
    <w:link w:val="Heading3"/>
    <w:uiPriority w:val="9"/>
    <w:semiHidden/>
    <w:rsid w:val="00485832"/>
    <w:rPr>
      <w:rFonts w:asciiTheme="majorHAnsi" w:eastAsiaTheme="majorEastAsia" w:hAnsiTheme="majorHAnsi" w:cstheme="majorBidi"/>
      <w:color w:val="133048" w:themeColor="accent1" w:themeShade="BF"/>
      <w:sz w:val="28"/>
      <w:szCs w:val="28"/>
    </w:rPr>
  </w:style>
  <w:style w:type="character" w:customStyle="1" w:styleId="Heading4Char">
    <w:name w:val="Heading 4 Char"/>
    <w:basedOn w:val="DefaultParagraphFont"/>
    <w:link w:val="Heading4"/>
    <w:uiPriority w:val="9"/>
    <w:semiHidden/>
    <w:rsid w:val="00485832"/>
    <w:rPr>
      <w:rFonts w:asciiTheme="majorHAnsi" w:eastAsiaTheme="majorEastAsia" w:hAnsiTheme="majorHAnsi" w:cstheme="majorBidi"/>
      <w:color w:val="133048" w:themeColor="accent1" w:themeShade="BF"/>
      <w:sz w:val="24"/>
      <w:szCs w:val="24"/>
    </w:rPr>
  </w:style>
  <w:style w:type="character" w:customStyle="1" w:styleId="Heading5Char">
    <w:name w:val="Heading 5 Char"/>
    <w:basedOn w:val="DefaultParagraphFont"/>
    <w:link w:val="Heading5"/>
    <w:uiPriority w:val="9"/>
    <w:semiHidden/>
    <w:rsid w:val="00485832"/>
    <w:rPr>
      <w:rFonts w:asciiTheme="majorHAnsi" w:eastAsiaTheme="majorEastAsia" w:hAnsiTheme="majorHAnsi" w:cstheme="majorBidi"/>
      <w:caps/>
      <w:color w:val="133048" w:themeColor="accent1" w:themeShade="BF"/>
    </w:rPr>
  </w:style>
  <w:style w:type="character" w:customStyle="1" w:styleId="Heading6Char">
    <w:name w:val="Heading 6 Char"/>
    <w:basedOn w:val="DefaultParagraphFont"/>
    <w:link w:val="Heading6"/>
    <w:uiPriority w:val="9"/>
    <w:semiHidden/>
    <w:rsid w:val="00485832"/>
    <w:rPr>
      <w:rFonts w:asciiTheme="majorHAnsi" w:eastAsiaTheme="majorEastAsia" w:hAnsiTheme="majorHAnsi" w:cstheme="majorBidi"/>
      <w:i/>
      <w:iCs/>
      <w:caps/>
      <w:color w:val="0D2030" w:themeColor="accent1" w:themeShade="80"/>
    </w:rPr>
  </w:style>
  <w:style w:type="character" w:customStyle="1" w:styleId="Heading7Char">
    <w:name w:val="Heading 7 Char"/>
    <w:basedOn w:val="DefaultParagraphFont"/>
    <w:link w:val="Heading7"/>
    <w:uiPriority w:val="9"/>
    <w:semiHidden/>
    <w:rsid w:val="00485832"/>
    <w:rPr>
      <w:rFonts w:asciiTheme="majorHAnsi" w:eastAsiaTheme="majorEastAsia" w:hAnsiTheme="majorHAnsi" w:cstheme="majorBidi"/>
      <w:b/>
      <w:bCs/>
      <w:color w:val="0D2030" w:themeColor="accent1" w:themeShade="80"/>
    </w:rPr>
  </w:style>
  <w:style w:type="character" w:customStyle="1" w:styleId="Heading8Char">
    <w:name w:val="Heading 8 Char"/>
    <w:basedOn w:val="DefaultParagraphFont"/>
    <w:link w:val="Heading8"/>
    <w:uiPriority w:val="9"/>
    <w:semiHidden/>
    <w:rsid w:val="00485832"/>
    <w:rPr>
      <w:rFonts w:asciiTheme="majorHAnsi" w:eastAsiaTheme="majorEastAsia" w:hAnsiTheme="majorHAnsi" w:cstheme="majorBidi"/>
      <w:b/>
      <w:bCs/>
      <w:i/>
      <w:iCs/>
      <w:color w:val="0D2030" w:themeColor="accent1" w:themeShade="80"/>
    </w:rPr>
  </w:style>
  <w:style w:type="character" w:customStyle="1" w:styleId="Heading9Char">
    <w:name w:val="Heading 9 Char"/>
    <w:basedOn w:val="DefaultParagraphFont"/>
    <w:link w:val="Heading9"/>
    <w:uiPriority w:val="9"/>
    <w:semiHidden/>
    <w:rsid w:val="00485832"/>
    <w:rPr>
      <w:rFonts w:asciiTheme="majorHAnsi" w:eastAsiaTheme="majorEastAsia" w:hAnsiTheme="majorHAnsi" w:cstheme="majorBidi"/>
      <w:i/>
      <w:iCs/>
      <w:color w:val="0D2030" w:themeColor="accent1" w:themeShade="80"/>
    </w:rPr>
  </w:style>
  <w:style w:type="paragraph" w:styleId="Caption">
    <w:name w:val="caption"/>
    <w:basedOn w:val="Normal"/>
    <w:next w:val="Normal"/>
    <w:uiPriority w:val="35"/>
    <w:semiHidden/>
    <w:unhideWhenUsed/>
    <w:qFormat/>
    <w:rsid w:val="00485832"/>
    <w:pPr>
      <w:spacing w:line="240" w:lineRule="auto"/>
    </w:pPr>
    <w:rPr>
      <w:b/>
      <w:bCs/>
      <w:smallCaps/>
      <w:color w:val="00B385" w:themeColor="text2"/>
    </w:rPr>
  </w:style>
  <w:style w:type="paragraph" w:styleId="Subtitle">
    <w:name w:val="Subtitle"/>
    <w:basedOn w:val="Normal"/>
    <w:next w:val="Normal"/>
    <w:link w:val="SubtitleChar"/>
    <w:uiPriority w:val="11"/>
    <w:qFormat/>
    <w:rsid w:val="00485832"/>
    <w:pPr>
      <w:numPr>
        <w:ilvl w:val="1"/>
      </w:numPr>
      <w:spacing w:after="240" w:line="240" w:lineRule="auto"/>
    </w:pPr>
    <w:rPr>
      <w:rFonts w:asciiTheme="majorHAnsi" w:eastAsiaTheme="majorEastAsia" w:hAnsiTheme="majorHAnsi" w:cstheme="majorBidi"/>
      <w:color w:val="1A4161" w:themeColor="accent1"/>
      <w:sz w:val="28"/>
      <w:szCs w:val="28"/>
    </w:rPr>
  </w:style>
  <w:style w:type="character" w:customStyle="1" w:styleId="SubtitleChar">
    <w:name w:val="Subtitle Char"/>
    <w:basedOn w:val="DefaultParagraphFont"/>
    <w:link w:val="Subtitle"/>
    <w:uiPriority w:val="11"/>
    <w:rsid w:val="00485832"/>
    <w:rPr>
      <w:rFonts w:asciiTheme="majorHAnsi" w:eastAsiaTheme="majorEastAsia" w:hAnsiTheme="majorHAnsi" w:cstheme="majorBidi"/>
      <w:color w:val="1A4161" w:themeColor="accent1"/>
      <w:sz w:val="28"/>
      <w:szCs w:val="28"/>
    </w:rPr>
  </w:style>
  <w:style w:type="character" w:styleId="Strong">
    <w:name w:val="Strong"/>
    <w:basedOn w:val="DefaultParagraphFont"/>
    <w:uiPriority w:val="22"/>
    <w:qFormat/>
    <w:rsid w:val="00485832"/>
    <w:rPr>
      <w:b/>
      <w:bCs/>
    </w:rPr>
  </w:style>
  <w:style w:type="character" w:styleId="Emphasis">
    <w:name w:val="Emphasis"/>
    <w:basedOn w:val="DefaultParagraphFont"/>
    <w:uiPriority w:val="20"/>
    <w:qFormat/>
    <w:rsid w:val="00485832"/>
    <w:rPr>
      <w:i/>
      <w:iCs/>
    </w:rPr>
  </w:style>
  <w:style w:type="paragraph" w:styleId="NoSpacing">
    <w:name w:val="No Spacing"/>
    <w:uiPriority w:val="1"/>
    <w:qFormat/>
    <w:rsid w:val="00485832"/>
    <w:pPr>
      <w:spacing w:after="0" w:line="240" w:lineRule="auto"/>
    </w:pPr>
  </w:style>
  <w:style w:type="paragraph" w:styleId="Quote">
    <w:name w:val="Quote"/>
    <w:basedOn w:val="Normal"/>
    <w:next w:val="Normal"/>
    <w:link w:val="QuoteChar"/>
    <w:uiPriority w:val="29"/>
    <w:qFormat/>
    <w:rsid w:val="00485832"/>
    <w:pPr>
      <w:spacing w:before="120" w:after="120"/>
      <w:ind w:left="720"/>
    </w:pPr>
    <w:rPr>
      <w:color w:val="00B385" w:themeColor="text2"/>
      <w:sz w:val="24"/>
      <w:szCs w:val="24"/>
    </w:rPr>
  </w:style>
  <w:style w:type="character" w:customStyle="1" w:styleId="QuoteChar">
    <w:name w:val="Quote Char"/>
    <w:basedOn w:val="DefaultParagraphFont"/>
    <w:link w:val="Quote"/>
    <w:uiPriority w:val="29"/>
    <w:rsid w:val="00485832"/>
    <w:rPr>
      <w:rFonts w:eastAsiaTheme="minorEastAsia"/>
      <w:color w:val="00B385" w:themeColor="text2"/>
      <w:sz w:val="24"/>
      <w:szCs w:val="24"/>
    </w:rPr>
  </w:style>
  <w:style w:type="paragraph" w:styleId="IntenseQuote">
    <w:name w:val="Intense Quote"/>
    <w:basedOn w:val="Normal"/>
    <w:next w:val="Normal"/>
    <w:link w:val="IntenseQuoteChar"/>
    <w:uiPriority w:val="30"/>
    <w:qFormat/>
    <w:rsid w:val="00485832"/>
    <w:pPr>
      <w:spacing w:before="100" w:beforeAutospacing="1" w:after="240" w:line="240" w:lineRule="auto"/>
      <w:ind w:left="720"/>
      <w:jc w:val="center"/>
    </w:pPr>
    <w:rPr>
      <w:rFonts w:asciiTheme="majorHAnsi" w:eastAsiaTheme="majorEastAsia" w:hAnsiTheme="majorHAnsi" w:cstheme="majorBidi"/>
      <w:color w:val="00B385" w:themeColor="text2"/>
      <w:spacing w:val="-6"/>
      <w:sz w:val="32"/>
      <w:szCs w:val="32"/>
    </w:rPr>
  </w:style>
  <w:style w:type="character" w:customStyle="1" w:styleId="IntenseQuoteChar">
    <w:name w:val="Intense Quote Char"/>
    <w:basedOn w:val="DefaultParagraphFont"/>
    <w:link w:val="IntenseQuote"/>
    <w:uiPriority w:val="30"/>
    <w:rsid w:val="00485832"/>
    <w:rPr>
      <w:rFonts w:asciiTheme="majorHAnsi" w:eastAsiaTheme="majorEastAsia" w:hAnsiTheme="majorHAnsi" w:cstheme="majorBidi"/>
      <w:color w:val="00B385" w:themeColor="text2"/>
      <w:spacing w:val="-6"/>
      <w:sz w:val="32"/>
      <w:szCs w:val="32"/>
    </w:rPr>
  </w:style>
  <w:style w:type="character" w:styleId="SubtleEmphasis">
    <w:name w:val="Subtle Emphasis"/>
    <w:basedOn w:val="DefaultParagraphFont"/>
    <w:uiPriority w:val="19"/>
    <w:qFormat/>
    <w:rsid w:val="00485832"/>
    <w:rPr>
      <w:i/>
      <w:iCs/>
      <w:color w:val="2DB8FF" w:themeColor="text1" w:themeTint="A6"/>
    </w:rPr>
  </w:style>
  <w:style w:type="character" w:styleId="IntenseEmphasis">
    <w:name w:val="Intense Emphasis"/>
    <w:basedOn w:val="DefaultParagraphFont"/>
    <w:uiPriority w:val="21"/>
    <w:qFormat/>
    <w:rsid w:val="00485832"/>
    <w:rPr>
      <w:b/>
      <w:bCs/>
      <w:i/>
      <w:iCs/>
    </w:rPr>
  </w:style>
  <w:style w:type="character" w:styleId="SubtleReference">
    <w:name w:val="Subtle Reference"/>
    <w:basedOn w:val="DefaultParagraphFont"/>
    <w:uiPriority w:val="31"/>
    <w:qFormat/>
    <w:rsid w:val="00485832"/>
    <w:rPr>
      <w:smallCaps/>
      <w:color w:val="2DB8FF" w:themeColor="text1" w:themeTint="A6"/>
      <w:u w:val="none" w:color="5DC8FF" w:themeColor="text1" w:themeTint="80"/>
      <w:bdr w:val="none" w:sz="0" w:space="0" w:color="auto"/>
    </w:rPr>
  </w:style>
  <w:style w:type="character" w:styleId="IntenseReference">
    <w:name w:val="Intense Reference"/>
    <w:basedOn w:val="DefaultParagraphFont"/>
    <w:uiPriority w:val="32"/>
    <w:qFormat/>
    <w:rsid w:val="00485832"/>
    <w:rPr>
      <w:b/>
      <w:bCs/>
      <w:smallCaps/>
      <w:color w:val="00B385" w:themeColor="text2"/>
      <w:u w:val="single"/>
    </w:rPr>
  </w:style>
  <w:style w:type="character" w:styleId="BookTitle">
    <w:name w:val="Book Title"/>
    <w:basedOn w:val="DefaultParagraphFont"/>
    <w:uiPriority w:val="33"/>
    <w:qFormat/>
    <w:rsid w:val="00485832"/>
    <w:rPr>
      <w:b/>
      <w:bCs/>
      <w:smallCaps/>
      <w:spacing w:val="10"/>
    </w:rPr>
  </w:style>
  <w:style w:type="paragraph" w:styleId="TOCHeading">
    <w:name w:val="TOC Heading"/>
    <w:basedOn w:val="Heading1"/>
    <w:next w:val="Normal"/>
    <w:uiPriority w:val="39"/>
    <w:semiHidden/>
    <w:unhideWhenUsed/>
    <w:qFormat/>
    <w:rsid w:val="00485832"/>
    <w:pPr>
      <w:outlineLvl w:val="9"/>
    </w:pPr>
  </w:style>
  <w:style w:type="table" w:styleId="PlainTable2">
    <w:name w:val="Plain Table 2"/>
    <w:basedOn w:val="TableNormal"/>
    <w:uiPriority w:val="42"/>
    <w:rsid w:val="00485832"/>
    <w:pPr>
      <w:spacing w:after="0" w:line="240" w:lineRule="auto"/>
    </w:pPr>
    <w:tblPr>
      <w:tblStyleRowBandSize w:val="1"/>
      <w:tblStyleColBandSize w:val="1"/>
      <w:tblBorders>
        <w:top w:val="single" w:sz="4" w:space="0" w:color="5DC8FF" w:themeColor="text1" w:themeTint="80"/>
        <w:bottom w:val="single" w:sz="4" w:space="0" w:color="5DC8FF" w:themeColor="text1" w:themeTint="80"/>
      </w:tblBorders>
    </w:tblPr>
    <w:tblStylePr w:type="firstRow">
      <w:rPr>
        <w:b/>
        <w:bCs/>
      </w:rPr>
      <w:tblPr/>
      <w:tcPr>
        <w:tcBorders>
          <w:bottom w:val="single" w:sz="4" w:space="0" w:color="5DC8FF" w:themeColor="text1" w:themeTint="80"/>
        </w:tcBorders>
      </w:tcPr>
    </w:tblStylePr>
    <w:tblStylePr w:type="lastRow">
      <w:rPr>
        <w:b/>
        <w:bCs/>
      </w:rPr>
      <w:tblPr/>
      <w:tcPr>
        <w:tcBorders>
          <w:top w:val="single" w:sz="4" w:space="0" w:color="5DC8FF" w:themeColor="text1" w:themeTint="80"/>
        </w:tcBorders>
      </w:tcPr>
    </w:tblStylePr>
    <w:tblStylePr w:type="firstCol">
      <w:rPr>
        <w:b/>
        <w:bCs/>
      </w:rPr>
    </w:tblStylePr>
    <w:tblStylePr w:type="lastCol">
      <w:rPr>
        <w:b/>
        <w:bCs/>
      </w:rPr>
    </w:tblStylePr>
    <w:tblStylePr w:type="band1Vert">
      <w:tblPr/>
      <w:tcPr>
        <w:tcBorders>
          <w:left w:val="single" w:sz="4" w:space="0" w:color="5DC8FF" w:themeColor="text1" w:themeTint="80"/>
          <w:right w:val="single" w:sz="4" w:space="0" w:color="5DC8FF" w:themeColor="text1" w:themeTint="80"/>
        </w:tcBorders>
      </w:tcPr>
    </w:tblStylePr>
    <w:tblStylePr w:type="band2Vert">
      <w:tblPr/>
      <w:tcPr>
        <w:tcBorders>
          <w:left w:val="single" w:sz="4" w:space="0" w:color="5DC8FF" w:themeColor="text1" w:themeTint="80"/>
          <w:right w:val="single" w:sz="4" w:space="0" w:color="5DC8FF" w:themeColor="text1" w:themeTint="80"/>
        </w:tcBorders>
      </w:tcPr>
    </w:tblStylePr>
    <w:tblStylePr w:type="band1Horz">
      <w:tblPr/>
      <w:tcPr>
        <w:tcBorders>
          <w:top w:val="single" w:sz="4" w:space="0" w:color="5DC8FF" w:themeColor="text1" w:themeTint="80"/>
          <w:bottom w:val="single" w:sz="4" w:space="0" w:color="5DC8FF" w:themeColor="text1" w:themeTint="80"/>
        </w:tcBorders>
      </w:tcPr>
    </w:tblStylePr>
  </w:style>
  <w:style w:type="table" w:styleId="GridTable6Colorful-Accent4">
    <w:name w:val="Grid Table 6 Colorful Accent 4"/>
    <w:basedOn w:val="TableNormal"/>
    <w:uiPriority w:val="51"/>
    <w:rsid w:val="00485832"/>
    <w:pPr>
      <w:spacing w:after="0" w:line="240" w:lineRule="auto"/>
    </w:pPr>
    <w:rPr>
      <w:color w:val="94755E" w:themeColor="accent4" w:themeShade="BF"/>
    </w:rPr>
    <w:tblPr>
      <w:tblStyleRowBandSize w:val="1"/>
      <w:tblStyleColBandSize w:val="1"/>
      <w:tblBorders>
        <w:top w:val="single" w:sz="4" w:space="0" w:color="D3C5BA" w:themeColor="accent4" w:themeTint="99"/>
        <w:left w:val="single" w:sz="4" w:space="0" w:color="D3C5BA" w:themeColor="accent4" w:themeTint="99"/>
        <w:bottom w:val="single" w:sz="4" w:space="0" w:color="D3C5BA" w:themeColor="accent4" w:themeTint="99"/>
        <w:right w:val="single" w:sz="4" w:space="0" w:color="D3C5BA" w:themeColor="accent4" w:themeTint="99"/>
        <w:insideH w:val="single" w:sz="4" w:space="0" w:color="D3C5BA" w:themeColor="accent4" w:themeTint="99"/>
        <w:insideV w:val="single" w:sz="4" w:space="0" w:color="D3C5BA" w:themeColor="accent4" w:themeTint="99"/>
      </w:tblBorders>
    </w:tblPr>
    <w:tblStylePr w:type="firstRow">
      <w:rPr>
        <w:b/>
        <w:bCs/>
      </w:rPr>
      <w:tblPr/>
      <w:tcPr>
        <w:tcBorders>
          <w:bottom w:val="single" w:sz="12" w:space="0" w:color="D3C5BA" w:themeColor="accent4" w:themeTint="99"/>
        </w:tcBorders>
      </w:tcPr>
    </w:tblStylePr>
    <w:tblStylePr w:type="lastRow">
      <w:rPr>
        <w:b/>
        <w:bCs/>
      </w:rPr>
      <w:tblPr/>
      <w:tcPr>
        <w:tcBorders>
          <w:top w:val="double" w:sz="4" w:space="0" w:color="D3C5BA" w:themeColor="accent4" w:themeTint="99"/>
        </w:tcBorders>
      </w:tcPr>
    </w:tblStylePr>
    <w:tblStylePr w:type="firstCol">
      <w:rPr>
        <w:b/>
        <w:bCs/>
      </w:rPr>
    </w:tblStylePr>
    <w:tblStylePr w:type="lastCol">
      <w:rPr>
        <w:b/>
        <w:bCs/>
      </w:rPr>
    </w:tblStylePr>
    <w:tblStylePr w:type="band1Vert">
      <w:tblPr/>
      <w:tcPr>
        <w:shd w:val="clear" w:color="auto" w:fill="F0EBE8" w:themeFill="accent4" w:themeFillTint="33"/>
      </w:tcPr>
    </w:tblStylePr>
    <w:tblStylePr w:type="band1Horz">
      <w:tblPr/>
      <w:tcPr>
        <w:shd w:val="clear" w:color="auto" w:fill="F0EBE8" w:themeFill="accent4" w:themeFillTint="33"/>
      </w:tcPr>
    </w:tblStylePr>
  </w:style>
  <w:style w:type="paragraph" w:styleId="FootnoteText">
    <w:name w:val="footnote text"/>
    <w:basedOn w:val="Normal"/>
    <w:link w:val="FootnoteTextChar"/>
    <w:uiPriority w:val="99"/>
    <w:unhideWhenUsed/>
    <w:rsid w:val="00485832"/>
    <w:pPr>
      <w:spacing w:after="0" w:line="240" w:lineRule="auto"/>
    </w:pPr>
    <w:rPr>
      <w:sz w:val="20"/>
      <w:szCs w:val="20"/>
    </w:rPr>
  </w:style>
  <w:style w:type="character" w:customStyle="1" w:styleId="FootnoteTextChar">
    <w:name w:val="Footnote Text Char"/>
    <w:basedOn w:val="DefaultParagraphFont"/>
    <w:link w:val="FootnoteText"/>
    <w:uiPriority w:val="99"/>
    <w:rsid w:val="00485832"/>
    <w:rPr>
      <w:rFonts w:eastAsiaTheme="minorEastAsia"/>
      <w:sz w:val="20"/>
      <w:szCs w:val="20"/>
    </w:rPr>
  </w:style>
  <w:style w:type="character" w:styleId="FootnoteReference">
    <w:name w:val="footnote reference"/>
    <w:basedOn w:val="DefaultParagraphFont"/>
    <w:uiPriority w:val="99"/>
    <w:semiHidden/>
    <w:unhideWhenUsed/>
    <w:rsid w:val="00485832"/>
    <w:rPr>
      <w:vertAlign w:val="superscript"/>
    </w:rPr>
  </w:style>
  <w:style w:type="character" w:customStyle="1" w:styleId="ui-provider">
    <w:name w:val="ui-provider"/>
    <w:basedOn w:val="DefaultParagraphFont"/>
    <w:rsid w:val="00485832"/>
  </w:style>
  <w:style w:type="paragraph" w:styleId="Revision">
    <w:name w:val="Revision"/>
    <w:hidden/>
    <w:uiPriority w:val="99"/>
    <w:semiHidden/>
    <w:rsid w:val="00485832"/>
    <w:pPr>
      <w:spacing w:after="0" w:line="240" w:lineRule="auto"/>
    </w:pPr>
  </w:style>
  <w:style w:type="character" w:styleId="FollowedHyperlink">
    <w:name w:val="FollowedHyperlink"/>
    <w:basedOn w:val="DefaultParagraphFont"/>
    <w:uiPriority w:val="99"/>
    <w:semiHidden/>
    <w:unhideWhenUsed/>
    <w:rsid w:val="006D4388"/>
    <w:rPr>
      <w:color w:val="000000" w:themeColor="followedHyperlink"/>
      <w:u w:val="single"/>
    </w:rPr>
  </w:style>
  <w:style w:type="paragraph" w:customStyle="1" w:styleId="pf0">
    <w:name w:val="pf0"/>
    <w:basedOn w:val="Normal"/>
    <w:rsid w:val="00E86B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E86B82"/>
    <w:rPr>
      <w:rFonts w:ascii="Segoe UI" w:hAnsi="Segoe UI" w:cs="Segoe UI" w:hint="default"/>
      <w:color w:val="37415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6419">
      <w:bodyDiv w:val="1"/>
      <w:marLeft w:val="0"/>
      <w:marRight w:val="0"/>
      <w:marTop w:val="0"/>
      <w:marBottom w:val="0"/>
      <w:divBdr>
        <w:top w:val="none" w:sz="0" w:space="0" w:color="auto"/>
        <w:left w:val="none" w:sz="0" w:space="0" w:color="auto"/>
        <w:bottom w:val="none" w:sz="0" w:space="0" w:color="auto"/>
        <w:right w:val="none" w:sz="0" w:space="0" w:color="auto"/>
      </w:divBdr>
    </w:div>
    <w:div w:id="355086297">
      <w:bodyDiv w:val="1"/>
      <w:marLeft w:val="0"/>
      <w:marRight w:val="0"/>
      <w:marTop w:val="0"/>
      <w:marBottom w:val="0"/>
      <w:divBdr>
        <w:top w:val="none" w:sz="0" w:space="0" w:color="auto"/>
        <w:left w:val="none" w:sz="0" w:space="0" w:color="auto"/>
        <w:bottom w:val="none" w:sz="0" w:space="0" w:color="auto"/>
        <w:right w:val="none" w:sz="0" w:space="0" w:color="auto"/>
      </w:divBdr>
    </w:div>
    <w:div w:id="566261930">
      <w:bodyDiv w:val="1"/>
      <w:marLeft w:val="0"/>
      <w:marRight w:val="0"/>
      <w:marTop w:val="0"/>
      <w:marBottom w:val="0"/>
      <w:divBdr>
        <w:top w:val="none" w:sz="0" w:space="0" w:color="auto"/>
        <w:left w:val="none" w:sz="0" w:space="0" w:color="auto"/>
        <w:bottom w:val="none" w:sz="0" w:space="0" w:color="auto"/>
        <w:right w:val="none" w:sz="0" w:space="0" w:color="auto"/>
      </w:divBdr>
    </w:div>
    <w:div w:id="848101377">
      <w:bodyDiv w:val="1"/>
      <w:marLeft w:val="0"/>
      <w:marRight w:val="0"/>
      <w:marTop w:val="0"/>
      <w:marBottom w:val="0"/>
      <w:divBdr>
        <w:top w:val="none" w:sz="0" w:space="0" w:color="auto"/>
        <w:left w:val="none" w:sz="0" w:space="0" w:color="auto"/>
        <w:bottom w:val="none" w:sz="0" w:space="0" w:color="auto"/>
        <w:right w:val="none" w:sz="0" w:space="0" w:color="auto"/>
      </w:divBdr>
    </w:div>
    <w:div w:id="875243164">
      <w:bodyDiv w:val="1"/>
      <w:marLeft w:val="0"/>
      <w:marRight w:val="0"/>
      <w:marTop w:val="0"/>
      <w:marBottom w:val="0"/>
      <w:divBdr>
        <w:top w:val="none" w:sz="0" w:space="0" w:color="auto"/>
        <w:left w:val="none" w:sz="0" w:space="0" w:color="auto"/>
        <w:bottom w:val="none" w:sz="0" w:space="0" w:color="auto"/>
        <w:right w:val="none" w:sz="0" w:space="0" w:color="auto"/>
      </w:divBdr>
    </w:div>
    <w:div w:id="1006901706">
      <w:bodyDiv w:val="1"/>
      <w:marLeft w:val="0"/>
      <w:marRight w:val="0"/>
      <w:marTop w:val="0"/>
      <w:marBottom w:val="0"/>
      <w:divBdr>
        <w:top w:val="none" w:sz="0" w:space="0" w:color="auto"/>
        <w:left w:val="none" w:sz="0" w:space="0" w:color="auto"/>
        <w:bottom w:val="none" w:sz="0" w:space="0" w:color="auto"/>
        <w:right w:val="none" w:sz="0" w:space="0" w:color="auto"/>
      </w:divBdr>
    </w:div>
    <w:div w:id="1213925824">
      <w:bodyDiv w:val="1"/>
      <w:marLeft w:val="0"/>
      <w:marRight w:val="0"/>
      <w:marTop w:val="0"/>
      <w:marBottom w:val="0"/>
      <w:divBdr>
        <w:top w:val="none" w:sz="0" w:space="0" w:color="auto"/>
        <w:left w:val="none" w:sz="0" w:space="0" w:color="auto"/>
        <w:bottom w:val="none" w:sz="0" w:space="0" w:color="auto"/>
        <w:right w:val="none" w:sz="0" w:space="0" w:color="auto"/>
      </w:divBdr>
    </w:div>
    <w:div w:id="1247306789">
      <w:bodyDiv w:val="1"/>
      <w:marLeft w:val="0"/>
      <w:marRight w:val="0"/>
      <w:marTop w:val="0"/>
      <w:marBottom w:val="0"/>
      <w:divBdr>
        <w:top w:val="none" w:sz="0" w:space="0" w:color="auto"/>
        <w:left w:val="none" w:sz="0" w:space="0" w:color="auto"/>
        <w:bottom w:val="none" w:sz="0" w:space="0" w:color="auto"/>
        <w:right w:val="none" w:sz="0" w:space="0" w:color="auto"/>
      </w:divBdr>
    </w:div>
    <w:div w:id="1300837778">
      <w:bodyDiv w:val="1"/>
      <w:marLeft w:val="0"/>
      <w:marRight w:val="0"/>
      <w:marTop w:val="0"/>
      <w:marBottom w:val="0"/>
      <w:divBdr>
        <w:top w:val="none" w:sz="0" w:space="0" w:color="auto"/>
        <w:left w:val="none" w:sz="0" w:space="0" w:color="auto"/>
        <w:bottom w:val="none" w:sz="0" w:space="0" w:color="auto"/>
        <w:right w:val="none" w:sz="0" w:space="0" w:color="auto"/>
      </w:divBdr>
    </w:div>
    <w:div w:id="1496146397">
      <w:bodyDiv w:val="1"/>
      <w:marLeft w:val="0"/>
      <w:marRight w:val="0"/>
      <w:marTop w:val="0"/>
      <w:marBottom w:val="0"/>
      <w:divBdr>
        <w:top w:val="none" w:sz="0" w:space="0" w:color="auto"/>
        <w:left w:val="none" w:sz="0" w:space="0" w:color="auto"/>
        <w:bottom w:val="none" w:sz="0" w:space="0" w:color="auto"/>
        <w:right w:val="none" w:sz="0" w:space="0" w:color="auto"/>
      </w:divBdr>
    </w:div>
    <w:div w:id="1718092196">
      <w:bodyDiv w:val="1"/>
      <w:marLeft w:val="0"/>
      <w:marRight w:val="0"/>
      <w:marTop w:val="0"/>
      <w:marBottom w:val="0"/>
      <w:divBdr>
        <w:top w:val="none" w:sz="0" w:space="0" w:color="auto"/>
        <w:left w:val="none" w:sz="0" w:space="0" w:color="auto"/>
        <w:bottom w:val="none" w:sz="0" w:space="0" w:color="auto"/>
        <w:right w:val="none" w:sz="0" w:space="0" w:color="auto"/>
      </w:divBdr>
    </w:div>
    <w:div w:id="1870751158">
      <w:bodyDiv w:val="1"/>
      <w:marLeft w:val="0"/>
      <w:marRight w:val="0"/>
      <w:marTop w:val="0"/>
      <w:marBottom w:val="0"/>
      <w:divBdr>
        <w:top w:val="none" w:sz="0" w:space="0" w:color="auto"/>
        <w:left w:val="none" w:sz="0" w:space="0" w:color="auto"/>
        <w:bottom w:val="none" w:sz="0" w:space="0" w:color="auto"/>
        <w:right w:val="none" w:sz="0" w:space="0" w:color="auto"/>
      </w:divBdr>
    </w:div>
    <w:div w:id="2044747539">
      <w:bodyDiv w:val="1"/>
      <w:marLeft w:val="0"/>
      <w:marRight w:val="0"/>
      <w:marTop w:val="0"/>
      <w:marBottom w:val="0"/>
      <w:divBdr>
        <w:top w:val="none" w:sz="0" w:space="0" w:color="auto"/>
        <w:left w:val="none" w:sz="0" w:space="0" w:color="auto"/>
        <w:bottom w:val="none" w:sz="0" w:space="0" w:color="auto"/>
        <w:right w:val="none" w:sz="0" w:space="0" w:color="auto"/>
      </w:divBdr>
    </w:div>
    <w:div w:id="2052461482">
      <w:bodyDiv w:val="1"/>
      <w:marLeft w:val="0"/>
      <w:marRight w:val="0"/>
      <w:marTop w:val="0"/>
      <w:marBottom w:val="0"/>
      <w:divBdr>
        <w:top w:val="none" w:sz="0" w:space="0" w:color="auto"/>
        <w:left w:val="none" w:sz="0" w:space="0" w:color="auto"/>
        <w:bottom w:val="none" w:sz="0" w:space="0" w:color="auto"/>
        <w:right w:val="none" w:sz="0" w:space="0" w:color="auto"/>
      </w:divBdr>
    </w:div>
    <w:div w:id="2138334686">
      <w:bodyDiv w:val="1"/>
      <w:marLeft w:val="0"/>
      <w:marRight w:val="0"/>
      <w:marTop w:val="0"/>
      <w:marBottom w:val="0"/>
      <w:divBdr>
        <w:top w:val="none" w:sz="0" w:space="0" w:color="auto"/>
        <w:left w:val="none" w:sz="0" w:space="0" w:color="auto"/>
        <w:bottom w:val="none" w:sz="0" w:space="0" w:color="auto"/>
        <w:right w:val="none" w:sz="0" w:space="0" w:color="auto"/>
      </w:divBdr>
    </w:div>
    <w:div w:id="214056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WFP palette">
      <a:dk1>
        <a:srgbClr val="007DBC"/>
      </a:dk1>
      <a:lt1>
        <a:srgbClr val="36B5C5"/>
      </a:lt1>
      <a:dk2>
        <a:srgbClr val="00B385"/>
      </a:dk2>
      <a:lt2>
        <a:srgbClr val="008868"/>
      </a:lt2>
      <a:accent1>
        <a:srgbClr val="1A4161"/>
      </a:accent1>
      <a:accent2>
        <a:srgbClr val="982B56"/>
      </a:accent2>
      <a:accent3>
        <a:srgbClr val="EF404C"/>
      </a:accent3>
      <a:accent4>
        <a:srgbClr val="B79F8D"/>
      </a:accent4>
      <a:accent5>
        <a:srgbClr val="ECDFBB"/>
      </a:accent5>
      <a:accent6>
        <a:srgbClr val="F37847"/>
      </a:accent6>
      <a:hlink>
        <a:srgbClr val="FFFFFF"/>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c78026-50d3-4a9d-a403-a480f949e77d" xsi:nil="true"/>
    <lcf76f155ced4ddcb4097134ff3c332f xmlns="e8c67e3b-c339-43ce-a9c4-f5b7a322035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1AE3AF7CBBA344BA7180B01855FB2E" ma:contentTypeVersion="18" ma:contentTypeDescription="Create a new document." ma:contentTypeScope="" ma:versionID="58d75bb36079692c4473d36751b76435">
  <xsd:schema xmlns:xsd="http://www.w3.org/2001/XMLSchema" xmlns:xs="http://www.w3.org/2001/XMLSchema" xmlns:p="http://schemas.microsoft.com/office/2006/metadata/properties" xmlns:ns2="e8c67e3b-c339-43ce-a9c4-f5b7a3220358" xmlns:ns3="20c78026-50d3-4a9d-a403-a480f949e77d" targetNamespace="http://schemas.microsoft.com/office/2006/metadata/properties" ma:root="true" ma:fieldsID="0062265665de8b780d2ab5fd435cc53a" ns2:_="" ns3:_="">
    <xsd:import namespace="e8c67e3b-c339-43ce-a9c4-f5b7a3220358"/>
    <xsd:import namespace="20c78026-50d3-4a9d-a403-a480f949e7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67e3b-c339-43ce-a9c4-f5b7a3220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78026-50d3-4a9d-a403-a480f949e7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a1ff21-c776-42a5-a5be-2bcaa8216f72}" ma:internalName="TaxCatchAll" ma:showField="CatchAllData" ma:web="20c78026-50d3-4a9d-a403-a480f949e7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9407E-BD12-4B84-B8D3-91ABE773484A}">
  <ds:schemaRefs>
    <ds:schemaRef ds:uri="http://schemas.microsoft.com/office/2006/metadata/properties"/>
    <ds:schemaRef ds:uri="http://schemas.microsoft.com/office/infopath/2007/PartnerControls"/>
    <ds:schemaRef ds:uri="20c78026-50d3-4a9d-a403-a480f949e77d"/>
    <ds:schemaRef ds:uri="e8c67e3b-c339-43ce-a9c4-f5b7a3220358"/>
  </ds:schemaRefs>
</ds:datastoreItem>
</file>

<file path=customXml/itemProps2.xml><?xml version="1.0" encoding="utf-8"?>
<ds:datastoreItem xmlns:ds="http://schemas.openxmlformats.org/officeDocument/2006/customXml" ds:itemID="{73A44C47-340A-45D1-939A-D2F3E811AA0A}">
  <ds:schemaRefs>
    <ds:schemaRef ds:uri="http://schemas.openxmlformats.org/officeDocument/2006/bibliography"/>
  </ds:schemaRefs>
</ds:datastoreItem>
</file>

<file path=customXml/itemProps3.xml><?xml version="1.0" encoding="utf-8"?>
<ds:datastoreItem xmlns:ds="http://schemas.openxmlformats.org/officeDocument/2006/customXml" ds:itemID="{C6A7CE83-BE9B-4CF7-A65D-38D308016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67e3b-c339-43ce-a9c4-f5b7a3220358"/>
    <ds:schemaRef ds:uri="20c78026-50d3-4a9d-a403-a480f949e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A1C019-C3B5-4556-91B8-DD5041AE63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PAPAVERO</dc:creator>
  <cp:keywords/>
  <dc:description/>
  <cp:lastModifiedBy>Cinzia PAPAVERO</cp:lastModifiedBy>
  <cp:revision>19</cp:revision>
  <dcterms:created xsi:type="dcterms:W3CDTF">2025-05-28T07:17:00Z</dcterms:created>
  <dcterms:modified xsi:type="dcterms:W3CDTF">2025-05-28T07:17:00Z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0x010100151AE3AF7CBBA344BA7180B01855FB2E</vt:lpwstr>
  </property>
  <property fmtid="{D5CDD505-2E9C-101B-9397-08002B2CF9AE}" pid="3" name="MediaServiceImageTags">
    <vt:lpwstr/>
  </property>
  <property fmtid="{D5CDD505-2E9C-101B-9397-08002B2CF9AE}" pid="4" name="MSIP_Label_2a3a108f-898d-4589-9ebc-7ee3b46df9b8_Enabled">
    <vt:lpwstr>true</vt:lpwstr>
  </property>
  <property fmtid="{D5CDD505-2E9C-101B-9397-08002B2CF9AE}" pid="5" name="MSIP_Label_2a3a108f-898d-4589-9ebc-7ee3b46df9b8_SetDate">
    <vt:lpwstr>2025-05-28T07:17:18Z</vt:lpwstr>
  </property>
  <property fmtid="{D5CDD505-2E9C-101B-9397-08002B2CF9AE}" pid="6" name="MSIP_Label_2a3a108f-898d-4589-9ebc-7ee3b46df9b8_Method">
    <vt:lpwstr>Standard</vt:lpwstr>
  </property>
  <property fmtid="{D5CDD505-2E9C-101B-9397-08002B2CF9AE}" pid="7" name="MSIP_Label_2a3a108f-898d-4589-9ebc-7ee3b46df9b8_Name">
    <vt:lpwstr>Official use only</vt:lpwstr>
  </property>
  <property fmtid="{D5CDD505-2E9C-101B-9397-08002B2CF9AE}" pid="8" name="MSIP_Label_2a3a108f-898d-4589-9ebc-7ee3b46df9b8_SiteId">
    <vt:lpwstr>462ad9ae-d7d9-4206-b874-71b1e079776f</vt:lpwstr>
  </property>
  <property fmtid="{D5CDD505-2E9C-101B-9397-08002B2CF9AE}" pid="9" name="MSIP_Label_2a3a108f-898d-4589-9ebc-7ee3b46df9b8_ActionId">
    <vt:lpwstr>753336cf-e5b1-4bda-aaaa-28f027be0d8c</vt:lpwstr>
  </property>
  <property fmtid="{D5CDD505-2E9C-101B-9397-08002B2CF9AE}" pid="10" name="MSIP_Label_2a3a108f-898d-4589-9ebc-7ee3b46df9b8_ContentBits">
    <vt:lpwstr>0</vt:lpwstr>
  </property>
  <property fmtid="{D5CDD505-2E9C-101B-9397-08002B2CF9AE}" pid="11" name="MSIP_Label_2a3a108f-898d-4589-9ebc-7ee3b46df9b8_Tag">
    <vt:lpwstr>10, 3, 0, 2</vt:lpwstr>
  </property>
</Properties>
</file>