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2699" w14:textId="08535694" w:rsidR="00D70224" w:rsidRPr="000718C1" w:rsidRDefault="00E5562B" w:rsidP="00D70224">
      <w:pPr>
        <w:spacing w:after="0" w:line="216" w:lineRule="auto"/>
        <w:rPr>
          <w:sz w:val="36"/>
          <w:szCs w:val="36"/>
          <w:lang w:val="fr-FR"/>
        </w:rPr>
      </w:pPr>
      <w:r w:rsidRPr="000718C1">
        <w:rPr>
          <w:sz w:val="36"/>
          <w:szCs w:val="36"/>
          <w:lang w:val="fr-FR"/>
        </w:rPr>
        <w:t xml:space="preserve">Consultations </w:t>
      </w:r>
      <w:r w:rsidR="00761385" w:rsidRPr="000718C1">
        <w:rPr>
          <w:sz w:val="36"/>
          <w:szCs w:val="36"/>
          <w:lang w:val="fr-FR"/>
        </w:rPr>
        <w:t>avec les réfugiés par rapport</w:t>
      </w:r>
      <w:r w:rsidRPr="000718C1">
        <w:rPr>
          <w:sz w:val="36"/>
          <w:szCs w:val="36"/>
          <w:lang w:val="fr-FR"/>
        </w:rPr>
        <w:t xml:space="preserve"> </w:t>
      </w:r>
      <w:r w:rsidR="00761385" w:rsidRPr="000718C1">
        <w:rPr>
          <w:sz w:val="36"/>
          <w:szCs w:val="36"/>
          <w:lang w:val="fr-FR"/>
        </w:rPr>
        <w:t>à l’</w:t>
      </w:r>
      <w:r w:rsidR="007C554E" w:rsidRPr="000718C1">
        <w:rPr>
          <w:sz w:val="36"/>
          <w:szCs w:val="36"/>
          <w:lang w:val="fr-FR"/>
        </w:rPr>
        <w:t>exercice de ciblage</w:t>
      </w:r>
      <w:r w:rsidR="007810EC" w:rsidRPr="000718C1">
        <w:rPr>
          <w:sz w:val="36"/>
          <w:szCs w:val="36"/>
          <w:lang w:val="fr-FR"/>
        </w:rPr>
        <w:t xml:space="preserve"> </w:t>
      </w:r>
      <w:r w:rsidR="00322BE5" w:rsidRPr="000718C1">
        <w:rPr>
          <w:sz w:val="36"/>
          <w:szCs w:val="36"/>
          <w:lang w:val="fr-FR"/>
        </w:rPr>
        <w:t>:</w:t>
      </w:r>
    </w:p>
    <w:p w14:paraId="48C7D564" w14:textId="2C0B4AF3" w:rsidR="00725547" w:rsidRPr="000718C1" w:rsidRDefault="00DE4D7D" w:rsidP="003B01ED">
      <w:pPr>
        <w:spacing w:after="240"/>
        <w:rPr>
          <w:i/>
          <w:iCs/>
          <w:sz w:val="36"/>
          <w:szCs w:val="36"/>
          <w:lang w:val="fr-FR"/>
        </w:rPr>
      </w:pPr>
      <w:r w:rsidRPr="000718C1">
        <w:rPr>
          <w:i/>
          <w:iCs/>
          <w:sz w:val="36"/>
          <w:szCs w:val="36"/>
          <w:lang w:val="fr-FR"/>
        </w:rPr>
        <w:t xml:space="preserve">Guide </w:t>
      </w:r>
      <w:r w:rsidR="0023575E" w:rsidRPr="000718C1">
        <w:rPr>
          <w:i/>
          <w:iCs/>
          <w:sz w:val="36"/>
          <w:szCs w:val="36"/>
          <w:lang w:val="fr-FR"/>
        </w:rPr>
        <w:t>pour les discussions thématiques de groupe</w:t>
      </w:r>
    </w:p>
    <w:tbl>
      <w:tblPr>
        <w:tblStyle w:val="Tabellenraster"/>
        <w:tblW w:w="10055" w:type="dxa"/>
        <w:tblLook w:val="04A0" w:firstRow="1" w:lastRow="0" w:firstColumn="1" w:lastColumn="0" w:noHBand="0" w:noVBand="1"/>
      </w:tblPr>
      <w:tblGrid>
        <w:gridCol w:w="440"/>
        <w:gridCol w:w="2047"/>
        <w:gridCol w:w="2544"/>
        <w:gridCol w:w="346"/>
        <w:gridCol w:w="850"/>
        <w:gridCol w:w="740"/>
        <w:gridCol w:w="422"/>
        <w:gridCol w:w="421"/>
        <w:gridCol w:w="139"/>
        <w:gridCol w:w="635"/>
        <w:gridCol w:w="740"/>
        <w:gridCol w:w="731"/>
      </w:tblGrid>
      <w:tr w:rsidR="00157D82" w:rsidRPr="00355E63" w14:paraId="77A23C46" w14:textId="77777777" w:rsidTr="5D5A03BD">
        <w:tc>
          <w:tcPr>
            <w:tcW w:w="100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5BE1115" w14:textId="60CFEAAB" w:rsidR="00157D82" w:rsidRPr="00355E63" w:rsidRDefault="001D0CDB" w:rsidP="00157D8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355E63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 xml:space="preserve">Informations générales </w:t>
            </w:r>
            <w:r w:rsidR="00157D82" w:rsidRPr="00355E63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(</w:t>
            </w:r>
            <w:r w:rsidRPr="00355E63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à remplir par le</w:t>
            </w:r>
            <w:r w:rsidR="00E2614B" w:rsidRPr="00355E63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/la</w:t>
            </w:r>
            <w:r w:rsidRPr="00355E63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 w:rsidR="00E2614B" w:rsidRPr="00355E63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facilitateur/facilitatrice</w:t>
            </w:r>
            <w:r w:rsidR="00157D82" w:rsidRPr="00355E63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)</w:t>
            </w:r>
          </w:p>
        </w:tc>
      </w:tr>
      <w:tr w:rsidR="002370CF" w:rsidRPr="00355E63" w14:paraId="028E60E4" w14:textId="77777777" w:rsidTr="5D5A03BD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54D923AA" w14:textId="6FF00D35" w:rsidR="002370CF" w:rsidRPr="00355E63" w:rsidRDefault="002370CF" w:rsidP="001D31A6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N</w:t>
            </w:r>
            <w:r w:rsidR="00BF506E" w:rsidRPr="00355E63">
              <w:rPr>
                <w:b/>
                <w:bCs/>
                <w:lang w:val="fr-FR"/>
              </w:rPr>
              <w:t>°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4E64AC" w14:textId="3CCC3DB7" w:rsidR="002370CF" w:rsidRPr="00355E63" w:rsidRDefault="000222CF" w:rsidP="001D31A6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Nom du facilitateur </w:t>
            </w:r>
            <w:r w:rsidR="002370CF"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2918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FFBEAB" w14:textId="3C285ED5" w:rsidR="002370CF" w:rsidRPr="00355E63" w:rsidRDefault="004D6DCF" w:rsidP="001D31A6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Organisation du facilitateur </w:t>
            </w:r>
            <w:r w:rsidR="002370CF"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210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DAF20E9" w14:textId="2C9C8E85" w:rsidR="002370CF" w:rsidRPr="00355E63" w:rsidRDefault="001E0650" w:rsidP="001D31A6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Rôle</w:t>
            </w:r>
            <w:r w:rsidR="009A3E28" w:rsidRPr="00355E63">
              <w:rPr>
                <w:b/>
                <w:bCs/>
                <w:lang w:val="fr-FR"/>
              </w:rPr>
              <w:t xml:space="preserve"> </w:t>
            </w:r>
            <w:r w:rsidR="00C63A81" w:rsidRPr="00355E63">
              <w:rPr>
                <w:b/>
                <w:bCs/>
                <w:lang w:val="fr-FR"/>
              </w:rPr>
              <w:t>:</w:t>
            </w:r>
          </w:p>
        </w:tc>
      </w:tr>
      <w:tr w:rsidR="002370CF" w:rsidRPr="00355E63" w14:paraId="5E56DB1A" w14:textId="77777777" w:rsidTr="5D5A03BD">
        <w:trPr>
          <w:trHeight w:val="506"/>
        </w:trPr>
        <w:tc>
          <w:tcPr>
            <w:tcW w:w="440" w:type="dxa"/>
            <w:tcBorders>
              <w:top w:val="nil"/>
              <w:left w:val="single" w:sz="8" w:space="0" w:color="auto"/>
            </w:tcBorders>
            <w:vAlign w:val="center"/>
          </w:tcPr>
          <w:p w14:paraId="1FE6E53C" w14:textId="45205148" w:rsidR="002370CF" w:rsidRPr="00355E63" w:rsidRDefault="002370CF" w:rsidP="00524604">
            <w:pPr>
              <w:jc w:val="center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1</w:t>
            </w:r>
          </w:p>
        </w:tc>
        <w:tc>
          <w:tcPr>
            <w:tcW w:w="4591" w:type="dxa"/>
            <w:gridSpan w:val="2"/>
            <w:tcBorders>
              <w:top w:val="nil"/>
            </w:tcBorders>
            <w:vAlign w:val="center"/>
          </w:tcPr>
          <w:p w14:paraId="0A7693A3" w14:textId="77777777" w:rsidR="002370CF" w:rsidRPr="00355E63" w:rsidRDefault="002370CF" w:rsidP="00EF1EEC">
            <w:pPr>
              <w:rPr>
                <w:lang w:val="fr-FR"/>
              </w:rPr>
            </w:pPr>
          </w:p>
        </w:tc>
        <w:tc>
          <w:tcPr>
            <w:tcW w:w="2918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25CBD37" w14:textId="77777777" w:rsidR="002370CF" w:rsidRPr="00355E63" w:rsidRDefault="002370CF" w:rsidP="00EF1EEC">
            <w:pPr>
              <w:rPr>
                <w:lang w:val="fr-FR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A58A0" w14:textId="13A01BCC" w:rsidR="002370CF" w:rsidRPr="00355E63" w:rsidRDefault="00420DC5" w:rsidP="00EF1EEC">
            <w:pPr>
              <w:rPr>
                <w:lang w:val="fr-FR"/>
              </w:rPr>
            </w:pPr>
            <w:r w:rsidRPr="00355E63">
              <w:rPr>
                <w:lang w:val="fr-FR"/>
              </w:rPr>
              <w:t>Facilitateur</w:t>
            </w:r>
          </w:p>
        </w:tc>
      </w:tr>
      <w:tr w:rsidR="002370CF" w:rsidRPr="00355E63" w14:paraId="40867CBA" w14:textId="77777777" w:rsidTr="5D5A03BD">
        <w:trPr>
          <w:trHeight w:val="546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14:paraId="49A914B9" w14:textId="6754EC25" w:rsidR="002370CF" w:rsidRPr="00355E63" w:rsidRDefault="002370CF" w:rsidP="00524604">
            <w:pPr>
              <w:jc w:val="center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2</w:t>
            </w:r>
          </w:p>
        </w:tc>
        <w:tc>
          <w:tcPr>
            <w:tcW w:w="4591" w:type="dxa"/>
            <w:gridSpan w:val="2"/>
            <w:vAlign w:val="center"/>
          </w:tcPr>
          <w:p w14:paraId="2F21237C" w14:textId="60EF3395" w:rsidR="002370CF" w:rsidRPr="00355E63" w:rsidRDefault="002370CF" w:rsidP="00EF1EEC">
            <w:pPr>
              <w:rPr>
                <w:lang w:val="fr-FR"/>
              </w:rPr>
            </w:pPr>
          </w:p>
        </w:tc>
        <w:tc>
          <w:tcPr>
            <w:tcW w:w="29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412C8" w14:textId="77777777" w:rsidR="002370CF" w:rsidRPr="00355E63" w:rsidRDefault="002370CF" w:rsidP="00EF1EEC">
            <w:pPr>
              <w:rPr>
                <w:lang w:val="fr-FR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C5285" w14:textId="6A46B968" w:rsidR="002370CF" w:rsidRPr="00355E63" w:rsidRDefault="005B4B5E" w:rsidP="00EF1EEC">
            <w:pPr>
              <w:rPr>
                <w:lang w:val="fr-FR"/>
              </w:rPr>
            </w:pPr>
            <w:r w:rsidRPr="00355E63">
              <w:rPr>
                <w:lang w:val="fr-FR"/>
              </w:rPr>
              <w:t>Preneur de notes</w:t>
            </w:r>
          </w:p>
        </w:tc>
      </w:tr>
      <w:tr w:rsidR="00625052" w:rsidRPr="00355E63" w14:paraId="0722FC7D" w14:textId="77777777" w:rsidTr="5D5A03BD"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526A79" w14:textId="37965361" w:rsidR="00A66C77" w:rsidRPr="00355E63" w:rsidRDefault="001A20DA" w:rsidP="00A45922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Date </w:t>
            </w:r>
            <w:r w:rsidR="00EC0E08" w:rsidRPr="00355E63">
              <w:rPr>
                <w:b/>
                <w:bCs/>
                <w:lang w:val="fr-FR"/>
              </w:rPr>
              <w:t xml:space="preserve">de </w:t>
            </w:r>
            <w:r w:rsidR="00F12A92" w:rsidRPr="00355E63">
              <w:rPr>
                <w:b/>
                <w:bCs/>
                <w:lang w:val="fr-FR"/>
              </w:rPr>
              <w:t>la discussion</w:t>
            </w:r>
            <w:r w:rsidR="00EC0E08" w:rsidRPr="00355E63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>(</w:t>
            </w:r>
            <w:r w:rsidR="00F77CCA" w:rsidRPr="00355E63">
              <w:rPr>
                <w:b/>
                <w:bCs/>
                <w:lang w:val="fr-FR"/>
              </w:rPr>
              <w:t>jj</w:t>
            </w:r>
            <w:r w:rsidRPr="00355E63">
              <w:rPr>
                <w:b/>
                <w:bCs/>
                <w:lang w:val="fr-FR"/>
              </w:rPr>
              <w:t>/mm/</w:t>
            </w:r>
            <w:r w:rsidR="00F77CCA" w:rsidRPr="00355E63">
              <w:rPr>
                <w:b/>
                <w:bCs/>
                <w:lang w:val="fr-FR"/>
              </w:rPr>
              <w:t>aa</w:t>
            </w:r>
            <w:r w:rsidRPr="00355E63">
              <w:rPr>
                <w:b/>
                <w:bCs/>
                <w:lang w:val="fr-FR"/>
              </w:rPr>
              <w:t>)</w:t>
            </w:r>
            <w:r w:rsidR="00B42720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CBA20F" w14:textId="77777777" w:rsidR="00A66C77" w:rsidRPr="00355E63" w:rsidRDefault="00A66C77" w:rsidP="00A45922">
            <w:pPr>
              <w:rPr>
                <w:lang w:val="fr-FR"/>
              </w:rPr>
            </w:pPr>
          </w:p>
        </w:tc>
        <w:tc>
          <w:tcPr>
            <w:tcW w:w="23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150E44" w14:textId="1FEEA883" w:rsidR="00A66C77" w:rsidRPr="00355E63" w:rsidRDefault="00911702" w:rsidP="00A45922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Nom du </w:t>
            </w:r>
            <w:r w:rsidR="00EC0E08" w:rsidRPr="00355E63">
              <w:rPr>
                <w:b/>
                <w:bCs/>
                <w:lang w:val="fr-FR"/>
              </w:rPr>
              <w:t>lieu</w:t>
            </w:r>
            <w:r w:rsidR="00043E2E" w:rsidRPr="00355E63">
              <w:rPr>
                <w:b/>
                <w:bCs/>
                <w:lang w:val="fr-FR"/>
              </w:rPr>
              <w:t>/site</w:t>
            </w:r>
            <w:r w:rsidR="00EC0E08" w:rsidRPr="00355E63">
              <w:rPr>
                <w:b/>
                <w:bCs/>
                <w:lang w:val="fr-FR"/>
              </w:rPr>
              <w:t xml:space="preserve"> </w:t>
            </w:r>
            <w:r w:rsidR="00043E2E"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26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10112" w14:textId="77777777" w:rsidR="00A66C77" w:rsidRPr="00355E63" w:rsidRDefault="00A66C77" w:rsidP="00A45922">
            <w:pPr>
              <w:rPr>
                <w:lang w:val="fr-FR"/>
              </w:rPr>
            </w:pPr>
          </w:p>
        </w:tc>
      </w:tr>
      <w:tr w:rsidR="003215B5" w:rsidRPr="00355E63" w14:paraId="1A337810" w14:textId="77777777" w:rsidTr="5D5A03BD">
        <w:tc>
          <w:tcPr>
            <w:tcW w:w="1005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CAD2A0F" w14:textId="58212AFC" w:rsidR="003215B5" w:rsidRPr="00355E63" w:rsidRDefault="00DE6780" w:rsidP="001D31A6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D</w:t>
            </w:r>
            <w:r w:rsidR="009D3C3F" w:rsidRPr="00355E63">
              <w:rPr>
                <w:b/>
                <w:bCs/>
                <w:lang w:val="fr-FR"/>
              </w:rPr>
              <w:t>onnées d</w:t>
            </w:r>
            <w:r w:rsidRPr="00355E63">
              <w:rPr>
                <w:b/>
                <w:bCs/>
                <w:lang w:val="fr-FR"/>
              </w:rPr>
              <w:t>émographiques</w:t>
            </w:r>
            <w:r w:rsidR="00906FED" w:rsidRPr="00355E63">
              <w:rPr>
                <w:b/>
                <w:bCs/>
                <w:lang w:val="fr-FR"/>
              </w:rPr>
              <w:t xml:space="preserve"> </w:t>
            </w:r>
            <w:r w:rsidR="002032D6" w:rsidRPr="00355E63">
              <w:rPr>
                <w:b/>
                <w:bCs/>
                <w:lang w:val="fr-FR"/>
              </w:rPr>
              <w:t xml:space="preserve">du groupe </w:t>
            </w:r>
            <w:r w:rsidR="00F15DCB" w:rsidRPr="00355E63">
              <w:rPr>
                <w:b/>
                <w:bCs/>
                <w:lang w:val="fr-FR"/>
              </w:rPr>
              <w:t>(</w:t>
            </w:r>
            <w:r w:rsidR="002032D6" w:rsidRPr="00355E63">
              <w:rPr>
                <w:b/>
                <w:bCs/>
                <w:lang w:val="fr-FR"/>
              </w:rPr>
              <w:t>à collecter si faisable</w:t>
            </w:r>
            <w:r w:rsidR="00F15DCB" w:rsidRPr="00355E63">
              <w:rPr>
                <w:b/>
                <w:bCs/>
                <w:lang w:val="fr-FR"/>
              </w:rPr>
              <w:t>)</w:t>
            </w:r>
            <w:r w:rsidR="00324D1B" w:rsidRPr="00355E63">
              <w:rPr>
                <w:b/>
                <w:bCs/>
                <w:lang w:val="fr-FR"/>
              </w:rPr>
              <w:t xml:space="preserve"> </w:t>
            </w:r>
            <w:r w:rsidR="00B428BF" w:rsidRPr="00355E63">
              <w:rPr>
                <w:b/>
                <w:bCs/>
                <w:lang w:val="fr-FR"/>
              </w:rPr>
              <w:t>:</w:t>
            </w:r>
          </w:p>
        </w:tc>
      </w:tr>
      <w:tr w:rsidR="00A82C32" w:rsidRPr="00355E63" w14:paraId="7B1F2082" w14:textId="77777777" w:rsidTr="5D5A03BD">
        <w:trPr>
          <w:trHeight w:val="5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D3D550" w14:textId="56E0C7C1" w:rsidR="00A82C32" w:rsidRPr="00355E63" w:rsidRDefault="005F7A33" w:rsidP="004E1DEF">
            <w:pPr>
              <w:jc w:val="center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1</w:t>
            </w:r>
          </w:p>
        </w:tc>
        <w:tc>
          <w:tcPr>
            <w:tcW w:w="4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BFE" w14:textId="251BE647" w:rsidR="00A82C32" w:rsidRPr="00355E63" w:rsidRDefault="00EE6B11" w:rsidP="001D31A6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Nombre </w:t>
            </w:r>
            <w:r w:rsidR="004149C2" w:rsidRPr="00355E63">
              <w:rPr>
                <w:b/>
                <w:bCs/>
                <w:lang w:val="fr-FR"/>
              </w:rPr>
              <w:t>total des personnes dans le groupe :</w:t>
            </w:r>
          </w:p>
        </w:tc>
        <w:tc>
          <w:tcPr>
            <w:tcW w:w="46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583CBE" w14:textId="3DB93284" w:rsidR="00A82C32" w:rsidRPr="00355E63" w:rsidRDefault="00A82C32" w:rsidP="001D31A6">
            <w:pPr>
              <w:rPr>
                <w:lang w:val="fr-FR"/>
              </w:rPr>
            </w:pPr>
          </w:p>
        </w:tc>
      </w:tr>
      <w:tr w:rsidR="000B49B3" w:rsidRPr="00355E63" w14:paraId="4FCCD77F" w14:textId="77777777" w:rsidTr="5D5A03BD">
        <w:trPr>
          <w:trHeight w:val="5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C2B417" w14:textId="5F827E01" w:rsidR="000B49B3" w:rsidRPr="00355E63" w:rsidRDefault="000B49B3" w:rsidP="004E1DEF">
            <w:pPr>
              <w:jc w:val="center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2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ED1" w14:textId="470FB184" w:rsidR="000B49B3" w:rsidRPr="00355E63" w:rsidRDefault="00CC4AF5" w:rsidP="001D31A6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Type de groupe </w:t>
            </w:r>
            <w:r w:rsidR="00E55FC2" w:rsidRPr="00355E63">
              <w:rPr>
                <w:b/>
                <w:bCs/>
                <w:lang w:val="fr-FR"/>
              </w:rPr>
              <w:t>(</w:t>
            </w:r>
            <w:r w:rsidRPr="00355E63">
              <w:rPr>
                <w:b/>
                <w:bCs/>
                <w:lang w:val="fr-FR"/>
              </w:rPr>
              <w:t xml:space="preserve">p. ex. </w:t>
            </w:r>
            <w:r w:rsidR="00702C6E" w:rsidRPr="00355E63">
              <w:rPr>
                <w:b/>
                <w:bCs/>
                <w:lang w:val="fr-FR"/>
              </w:rPr>
              <w:t>membres d’un comité de réfugiés</w:t>
            </w:r>
            <w:r w:rsidR="00E55FC2" w:rsidRPr="00355E63">
              <w:rPr>
                <w:b/>
                <w:bCs/>
                <w:lang w:val="fr-FR"/>
              </w:rPr>
              <w:t>)</w:t>
            </w:r>
            <w:r w:rsidR="000D6314" w:rsidRPr="00355E63">
              <w:rPr>
                <w:b/>
                <w:bCs/>
                <w:lang w:val="fr-FR"/>
              </w:rPr>
              <w:t xml:space="preserve"> </w:t>
            </w:r>
            <w:r w:rsidR="00F66181"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705DD6" w14:textId="77777777" w:rsidR="000B49B3" w:rsidRPr="00355E63" w:rsidRDefault="000B49B3" w:rsidP="001D31A6">
            <w:pPr>
              <w:rPr>
                <w:lang w:val="fr-FR"/>
              </w:rPr>
            </w:pPr>
          </w:p>
        </w:tc>
      </w:tr>
      <w:tr w:rsidR="001D3059" w:rsidRPr="00355E63" w14:paraId="3BDCE09B" w14:textId="77777777" w:rsidTr="5D5A03BD">
        <w:trPr>
          <w:trHeight w:val="5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A6F" w14:textId="77777777" w:rsidR="00CA0B7B" w:rsidRPr="00355E63" w:rsidRDefault="00CA0B7B">
            <w:pPr>
              <w:jc w:val="center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3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3973" w14:textId="3C20BE6A" w:rsidR="00CA0B7B" w:rsidRPr="00355E63" w:rsidRDefault="00503B1F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Nombre d</w:t>
            </w:r>
            <w:r w:rsidR="00804F87">
              <w:rPr>
                <w:b/>
                <w:bCs/>
                <w:lang w:val="fr-FR"/>
              </w:rPr>
              <w:t xml:space="preserve">’hommes </w:t>
            </w:r>
            <w:r w:rsidR="002E521D" w:rsidRPr="00355E63">
              <w:rPr>
                <w:b/>
                <w:bCs/>
                <w:lang w:val="fr-FR"/>
              </w:rPr>
              <w:t>(</w:t>
            </w:r>
            <w:r w:rsidR="002E521D" w:rsidRPr="00355E63">
              <w:rPr>
                <w:rFonts w:cstheme="minorHAnsi"/>
                <w:b/>
                <w:bCs/>
                <w:lang w:val="fr-FR"/>
              </w:rPr>
              <w:t>et tranches d’âge</w:t>
            </w:r>
            <w:r w:rsidR="002E521D" w:rsidRPr="00355E63">
              <w:rPr>
                <w:b/>
                <w:bCs/>
                <w:lang w:val="fr-FR"/>
              </w:rPr>
              <w:t>)</w:t>
            </w:r>
            <w:r w:rsidR="000A43B1">
              <w:rPr>
                <w:b/>
                <w:bCs/>
                <w:lang w:val="fr-FR"/>
              </w:rPr>
              <w:t>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17C24D" w14:textId="617C54C2" w:rsidR="00CA0B7B" w:rsidRPr="00355E63" w:rsidRDefault="00CA0B7B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18-24</w:t>
            </w:r>
            <w:r w:rsidR="00E74AD0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5CF6C" w14:textId="77777777" w:rsidR="00CA0B7B" w:rsidRPr="00355E63" w:rsidRDefault="00CA0B7B">
            <w:pPr>
              <w:rPr>
                <w:lang w:val="fr-FR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735F10" w14:textId="19E41D43" w:rsidR="00CA0B7B" w:rsidRPr="00355E63" w:rsidRDefault="00CA0B7B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25-59</w:t>
            </w:r>
            <w:r w:rsidR="00E74AD0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2DA2F" w14:textId="77777777" w:rsidR="00CA0B7B" w:rsidRPr="00355E63" w:rsidRDefault="00CA0B7B">
            <w:pPr>
              <w:rPr>
                <w:lang w:val="fr-F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48E9BB" w14:textId="103AC1A9" w:rsidR="00CA0B7B" w:rsidRPr="00355E63" w:rsidRDefault="00CA0B7B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60+</w:t>
            </w:r>
            <w:r w:rsidR="00E74AD0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3B8EAA" w14:textId="77777777" w:rsidR="00CA0B7B" w:rsidRPr="00355E63" w:rsidRDefault="00CA0B7B">
            <w:pPr>
              <w:rPr>
                <w:lang w:val="fr-FR"/>
              </w:rPr>
            </w:pPr>
          </w:p>
        </w:tc>
      </w:tr>
      <w:tr w:rsidR="001D3059" w:rsidRPr="00355E63" w14:paraId="11FA6356" w14:textId="77777777" w:rsidTr="5D5A03BD">
        <w:trPr>
          <w:trHeight w:val="5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73C6" w14:textId="77777777" w:rsidR="00CA0B7B" w:rsidRPr="00355E63" w:rsidRDefault="00CA0B7B">
            <w:pPr>
              <w:jc w:val="center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4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4821" w14:textId="5E536C25" w:rsidR="00CA0B7B" w:rsidRPr="00355E63" w:rsidRDefault="002E521D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Nombre de </w:t>
            </w:r>
            <w:r w:rsidR="00804F87">
              <w:rPr>
                <w:b/>
                <w:bCs/>
                <w:lang w:val="fr-FR"/>
              </w:rPr>
              <w:t>femmes</w:t>
            </w:r>
            <w:r w:rsidRPr="00355E63">
              <w:rPr>
                <w:b/>
                <w:bCs/>
                <w:lang w:val="fr-FR"/>
              </w:rPr>
              <w:t> (</w:t>
            </w:r>
            <w:r w:rsidRPr="00355E63">
              <w:rPr>
                <w:rFonts w:cstheme="minorHAnsi"/>
                <w:b/>
                <w:bCs/>
                <w:lang w:val="fr-FR"/>
              </w:rPr>
              <w:t>et tranches d’âge</w:t>
            </w:r>
            <w:r w:rsidRPr="00355E63">
              <w:rPr>
                <w:b/>
                <w:bCs/>
                <w:lang w:val="fr-FR"/>
              </w:rPr>
              <w:t>)</w:t>
            </w:r>
            <w:r w:rsidR="000A43B1">
              <w:rPr>
                <w:b/>
                <w:bCs/>
                <w:lang w:val="fr-FR"/>
              </w:rPr>
              <w:t>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52BB42" w14:textId="79CC8511" w:rsidR="00CA0B7B" w:rsidRPr="00355E63" w:rsidRDefault="00CA0B7B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18-24</w:t>
            </w:r>
            <w:r w:rsidR="00E74AD0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69F55" w14:textId="77777777" w:rsidR="00CA0B7B" w:rsidRPr="00355E63" w:rsidRDefault="00CA0B7B">
            <w:pPr>
              <w:rPr>
                <w:lang w:val="fr-FR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7B36E1" w14:textId="5F435D38" w:rsidR="00CA0B7B" w:rsidRPr="00355E63" w:rsidRDefault="00CA0B7B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25-59</w:t>
            </w:r>
            <w:r w:rsidR="00E74AD0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15A8" w14:textId="77777777" w:rsidR="00CA0B7B" w:rsidRPr="00355E63" w:rsidRDefault="00CA0B7B">
            <w:pPr>
              <w:rPr>
                <w:lang w:val="fr-F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D4C7F30" w14:textId="4635924F" w:rsidR="00CA0B7B" w:rsidRPr="00355E63" w:rsidRDefault="00CA0B7B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60+</w:t>
            </w:r>
            <w:r w:rsidR="00E74AD0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B80DE8" w14:textId="716A109C" w:rsidR="00CA0B7B" w:rsidRPr="00355E63" w:rsidRDefault="00CA0B7B">
            <w:pPr>
              <w:rPr>
                <w:lang w:val="fr-FR"/>
              </w:rPr>
            </w:pPr>
          </w:p>
        </w:tc>
      </w:tr>
      <w:tr w:rsidR="001D3059" w:rsidRPr="00355E63" w14:paraId="6A9D784D" w14:textId="77777777" w:rsidTr="5D5A03BD">
        <w:trPr>
          <w:trHeight w:val="5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9CDA" w14:textId="77777777" w:rsidR="00CA0B7B" w:rsidRPr="00355E63" w:rsidRDefault="00CA0B7B">
            <w:pPr>
              <w:jc w:val="center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5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4365" w14:textId="4B5F3A04" w:rsidR="00CA0B7B" w:rsidRPr="00355E63" w:rsidRDefault="004D4B44">
            <w:pPr>
              <w:rPr>
                <w:rFonts w:cstheme="minorHAnsi"/>
                <w:b/>
                <w:bCs/>
                <w:lang w:val="fr-FR"/>
              </w:rPr>
            </w:pPr>
            <w:r w:rsidRPr="00355E63">
              <w:rPr>
                <w:rFonts w:cstheme="minorHAnsi"/>
                <w:b/>
                <w:bCs/>
                <w:lang w:val="fr-FR"/>
              </w:rPr>
              <w:t xml:space="preserve">Nombre de </w:t>
            </w:r>
            <w:r w:rsidR="004A5F8F" w:rsidRPr="00355E63">
              <w:rPr>
                <w:rFonts w:cstheme="minorHAnsi"/>
                <w:b/>
                <w:bCs/>
                <w:lang w:val="fr-FR"/>
              </w:rPr>
              <w:t xml:space="preserve">personnes handicapées </w:t>
            </w:r>
            <w:r w:rsidR="00CA0B7B" w:rsidRPr="00355E63">
              <w:rPr>
                <w:rFonts w:cstheme="minorHAnsi"/>
                <w:b/>
                <w:bCs/>
                <w:lang w:val="fr-FR"/>
              </w:rPr>
              <w:t>(</w:t>
            </w:r>
            <w:r w:rsidR="004A5F8F" w:rsidRPr="00355E63">
              <w:rPr>
                <w:rFonts w:cstheme="minorHAnsi"/>
                <w:b/>
                <w:bCs/>
                <w:lang w:val="fr-FR"/>
              </w:rPr>
              <w:t>et tranches d’âge</w:t>
            </w:r>
            <w:r w:rsidR="00CA0B7B" w:rsidRPr="00355E63">
              <w:rPr>
                <w:rFonts w:cstheme="minorHAnsi"/>
                <w:b/>
                <w:bCs/>
                <w:lang w:val="fr-FR"/>
              </w:rPr>
              <w:t>)</w:t>
            </w:r>
            <w:r w:rsidR="004A5F8F" w:rsidRPr="00355E63">
              <w:rPr>
                <w:rFonts w:cstheme="minorHAnsi"/>
                <w:b/>
                <w:bCs/>
                <w:lang w:val="fr-FR"/>
              </w:rPr>
              <w:t xml:space="preserve"> </w:t>
            </w:r>
            <w:r w:rsidR="00CA0B7B" w:rsidRPr="00355E63">
              <w:rPr>
                <w:rFonts w:cstheme="minorHAnsi"/>
                <w:b/>
                <w:bCs/>
                <w:lang w:val="fr-FR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453842" w14:textId="3619E146" w:rsidR="00CA0B7B" w:rsidRPr="00355E63" w:rsidRDefault="00CA0B7B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18-24</w:t>
            </w:r>
            <w:r w:rsidR="00E74AD0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0928" w14:textId="77777777" w:rsidR="00CA0B7B" w:rsidRPr="00355E63" w:rsidRDefault="00CA0B7B">
            <w:pPr>
              <w:rPr>
                <w:lang w:val="fr-FR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47FA75" w14:textId="365C0AEE" w:rsidR="00CA0B7B" w:rsidRPr="00355E63" w:rsidRDefault="00CA0B7B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25-59</w:t>
            </w:r>
            <w:r w:rsidR="00E74AD0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1373" w14:textId="77777777" w:rsidR="00CA0B7B" w:rsidRPr="00355E63" w:rsidRDefault="00CA0B7B">
            <w:pPr>
              <w:rPr>
                <w:lang w:val="fr-F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D6FE6A" w14:textId="041C2149" w:rsidR="00CA0B7B" w:rsidRPr="00355E63" w:rsidRDefault="00CA0B7B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60+</w:t>
            </w:r>
            <w:r w:rsidR="00E74AD0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>: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EB07F8" w14:textId="77777777" w:rsidR="00CA0B7B" w:rsidRPr="00355E63" w:rsidRDefault="00CA0B7B">
            <w:pPr>
              <w:rPr>
                <w:lang w:val="fr-FR"/>
              </w:rPr>
            </w:pPr>
          </w:p>
        </w:tc>
      </w:tr>
      <w:tr w:rsidR="00CA0B7B" w:rsidRPr="00355E63" w14:paraId="7B1A1761" w14:textId="77777777" w:rsidTr="5D5A03BD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1D1F8E" w14:textId="77777777" w:rsidR="00CA0B7B" w:rsidRPr="00355E63" w:rsidRDefault="00CA0B7B">
            <w:pPr>
              <w:jc w:val="center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6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6504E8C" w14:textId="2EE45A40" w:rsidR="00CA0B7B" w:rsidRPr="00355E63" w:rsidRDefault="00A42095">
            <w:pPr>
              <w:rPr>
                <w:b/>
                <w:bCs/>
                <w:lang w:val="fr-FR"/>
              </w:rPr>
            </w:pPr>
            <w:r w:rsidRPr="00355E63">
              <w:rPr>
                <w:rFonts w:cstheme="minorHAnsi"/>
                <w:b/>
                <w:bCs/>
                <w:lang w:val="fr-FR"/>
              </w:rPr>
              <w:t>D’a</w:t>
            </w:r>
            <w:r w:rsidR="003E5E54" w:rsidRPr="00355E63">
              <w:rPr>
                <w:rFonts w:cstheme="minorHAnsi"/>
                <w:b/>
                <w:bCs/>
                <w:lang w:val="fr-FR"/>
              </w:rPr>
              <w:t>utres information</w:t>
            </w:r>
            <w:r w:rsidRPr="00355E63">
              <w:rPr>
                <w:rFonts w:cstheme="minorHAnsi"/>
                <w:b/>
                <w:bCs/>
                <w:lang w:val="fr-FR"/>
              </w:rPr>
              <w:t>s</w:t>
            </w:r>
            <w:r w:rsidR="003E5E54" w:rsidRPr="00355E63">
              <w:rPr>
                <w:rFonts w:cstheme="minorHAnsi"/>
                <w:b/>
                <w:bCs/>
                <w:lang w:val="fr-FR"/>
              </w:rPr>
              <w:t xml:space="preserve"> </w:t>
            </w:r>
            <w:r w:rsidRPr="00355E63">
              <w:rPr>
                <w:rFonts w:cstheme="minorHAnsi"/>
                <w:b/>
                <w:bCs/>
                <w:lang w:val="fr-FR"/>
              </w:rPr>
              <w:t>pertinentes</w:t>
            </w:r>
            <w:r w:rsidR="003E5E54" w:rsidRPr="00355E63">
              <w:rPr>
                <w:rFonts w:cstheme="minorHAnsi"/>
                <w:b/>
                <w:bCs/>
                <w:lang w:val="fr-FR"/>
              </w:rPr>
              <w:t> 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22109" w14:textId="77777777" w:rsidR="00CA0B7B" w:rsidRPr="00355E63" w:rsidRDefault="00CA0B7B">
            <w:pPr>
              <w:rPr>
                <w:lang w:val="fr-FR"/>
              </w:rPr>
            </w:pPr>
          </w:p>
        </w:tc>
      </w:tr>
      <w:tr w:rsidR="00862B2A" w:rsidRPr="00355E63" w14:paraId="428485FE" w14:textId="77777777" w:rsidTr="5D5A03BD">
        <w:trPr>
          <w:trHeight w:val="298"/>
        </w:trPr>
        <w:tc>
          <w:tcPr>
            <w:tcW w:w="1005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9DE5C37" w14:textId="76047FEB" w:rsidR="00862B2A" w:rsidRPr="00355E63" w:rsidRDefault="0047011F" w:rsidP="001D31A6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Consentement éclairé</w:t>
            </w:r>
            <w:r w:rsidR="002B3FA9" w:rsidRPr="00355E63">
              <w:rPr>
                <w:b/>
                <w:bCs/>
                <w:lang w:val="fr-FR"/>
              </w:rPr>
              <w:t> :</w:t>
            </w:r>
          </w:p>
        </w:tc>
      </w:tr>
      <w:tr w:rsidR="00E12C9D" w:rsidRPr="00355E63" w14:paraId="04DAF134" w14:textId="77777777" w:rsidTr="5D5A03BD">
        <w:tc>
          <w:tcPr>
            <w:tcW w:w="100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CF313" w14:textId="77777777" w:rsidR="00E71604" w:rsidRPr="00355E63" w:rsidRDefault="00E71604" w:rsidP="00E71604">
            <w:pPr>
              <w:rPr>
                <w:lang w:val="fr-FR"/>
              </w:rPr>
            </w:pPr>
          </w:p>
          <w:p w14:paraId="426AA4BD" w14:textId="402EB9A6" w:rsidR="00E71604" w:rsidRPr="00355E63" w:rsidRDefault="002B3FA9" w:rsidP="00E71604">
            <w:pPr>
              <w:rPr>
                <w:lang w:val="fr-FR"/>
              </w:rPr>
            </w:pPr>
            <w:r w:rsidRPr="00355E63">
              <w:rPr>
                <w:lang w:val="fr-FR"/>
              </w:rPr>
              <w:t>Bonjour</w:t>
            </w:r>
            <w:r w:rsidR="574D5692" w:rsidRPr="00355E63">
              <w:rPr>
                <w:lang w:val="fr-FR"/>
              </w:rPr>
              <w:t xml:space="preserve">, </w:t>
            </w:r>
            <w:r w:rsidRPr="00355E63">
              <w:rPr>
                <w:lang w:val="fr-FR"/>
              </w:rPr>
              <w:t>je m’appelle</w:t>
            </w:r>
            <w:r w:rsidR="574D5692" w:rsidRPr="00355E63">
              <w:rPr>
                <w:lang w:val="fr-FR"/>
              </w:rPr>
              <w:t xml:space="preserve"> _ _ _ _ _ _ _ _ _ _ _ _ _ _</w:t>
            </w:r>
            <w:r w:rsidR="07361706" w:rsidRPr="00355E63">
              <w:rPr>
                <w:lang w:val="fr-FR"/>
              </w:rPr>
              <w:t xml:space="preserve">, </w:t>
            </w:r>
            <w:r w:rsidRPr="00355E63">
              <w:rPr>
                <w:lang w:val="fr-FR"/>
              </w:rPr>
              <w:t xml:space="preserve">je travaille avec </w:t>
            </w:r>
            <w:r w:rsidR="07361706" w:rsidRPr="00355E63">
              <w:rPr>
                <w:lang w:val="fr-FR"/>
              </w:rPr>
              <w:t>_ _ _ _ _ _ _ _ _ _ _ _ _ _ (</w:t>
            </w:r>
            <w:r w:rsidR="00B03F84" w:rsidRPr="00355E63">
              <w:rPr>
                <w:lang w:val="fr-FR"/>
              </w:rPr>
              <w:t>nom de l’organisation</w:t>
            </w:r>
            <w:r w:rsidR="07361706" w:rsidRPr="00355E63">
              <w:rPr>
                <w:lang w:val="fr-FR"/>
              </w:rPr>
              <w:t>),</w:t>
            </w:r>
            <w:r w:rsidR="0EC64F82" w:rsidRPr="00355E63">
              <w:rPr>
                <w:lang w:val="fr-FR"/>
              </w:rPr>
              <w:t xml:space="preserve"> </w:t>
            </w:r>
            <w:r w:rsidR="00B03F84" w:rsidRPr="00355E63">
              <w:rPr>
                <w:lang w:val="fr-FR"/>
              </w:rPr>
              <w:t xml:space="preserve">et je suis accompagné par </w:t>
            </w:r>
            <w:r w:rsidR="00CE4E27">
              <w:rPr>
                <w:lang w:val="fr-FR"/>
              </w:rPr>
              <w:t xml:space="preserve">mes </w:t>
            </w:r>
            <w:r w:rsidR="00B03F84" w:rsidRPr="00355E63">
              <w:rPr>
                <w:lang w:val="fr-FR"/>
              </w:rPr>
              <w:t>collègue</w:t>
            </w:r>
            <w:r w:rsidR="00CE4E27">
              <w:rPr>
                <w:lang w:val="fr-FR"/>
              </w:rPr>
              <w:t>s</w:t>
            </w:r>
            <w:r w:rsidR="00B03F84" w:rsidRPr="00355E63">
              <w:rPr>
                <w:lang w:val="fr-FR"/>
              </w:rPr>
              <w:t xml:space="preserve"> </w:t>
            </w:r>
            <w:r w:rsidR="1B919DEE" w:rsidRPr="00355E63">
              <w:rPr>
                <w:lang w:val="fr-FR"/>
              </w:rPr>
              <w:t>_ _ _ _ _ _ _ _ _ _ _ _ _ _</w:t>
            </w:r>
            <w:r w:rsidR="574D5692" w:rsidRPr="00355E63">
              <w:rPr>
                <w:lang w:val="fr-FR"/>
              </w:rPr>
              <w:t xml:space="preserve"> </w:t>
            </w:r>
            <w:r w:rsidR="007C1140" w:rsidRPr="00355E63">
              <w:rPr>
                <w:lang w:val="fr-FR"/>
              </w:rPr>
              <w:t>qui travaille</w:t>
            </w:r>
            <w:r w:rsidR="00CE4E27">
              <w:rPr>
                <w:lang w:val="fr-FR"/>
              </w:rPr>
              <w:t>nt</w:t>
            </w:r>
            <w:r w:rsidR="007C1140" w:rsidRPr="00355E63">
              <w:rPr>
                <w:lang w:val="fr-FR"/>
              </w:rPr>
              <w:t xml:space="preserve"> avec</w:t>
            </w:r>
            <w:r w:rsidR="27C1B863" w:rsidRPr="00355E63">
              <w:rPr>
                <w:lang w:val="fr-FR"/>
              </w:rPr>
              <w:t xml:space="preserve"> </w:t>
            </w:r>
            <w:r w:rsidR="07361706" w:rsidRPr="00355E63">
              <w:rPr>
                <w:lang w:val="fr-FR"/>
              </w:rPr>
              <w:t>_ _ _ _ _ _ _ _ _ _ _ _ _ _</w:t>
            </w:r>
            <w:r w:rsidR="574D5692" w:rsidRPr="00355E63">
              <w:rPr>
                <w:lang w:val="fr-FR"/>
              </w:rPr>
              <w:t xml:space="preserve"> (</w:t>
            </w:r>
            <w:r w:rsidR="00A8558E" w:rsidRPr="00355E63">
              <w:rPr>
                <w:lang w:val="fr-FR"/>
              </w:rPr>
              <w:t>nom</w:t>
            </w:r>
            <w:r w:rsidR="005C7D47">
              <w:rPr>
                <w:lang w:val="fr-FR"/>
              </w:rPr>
              <w:t>s</w:t>
            </w:r>
            <w:r w:rsidR="00A8558E" w:rsidRPr="00355E63">
              <w:rPr>
                <w:lang w:val="fr-FR"/>
              </w:rPr>
              <w:t xml:space="preserve"> de</w:t>
            </w:r>
            <w:r w:rsidR="005C7D47">
              <w:rPr>
                <w:lang w:val="fr-FR"/>
              </w:rPr>
              <w:t xml:space="preserve">s </w:t>
            </w:r>
            <w:r w:rsidR="00A8558E" w:rsidRPr="00355E63">
              <w:rPr>
                <w:lang w:val="fr-FR"/>
              </w:rPr>
              <w:t>organisati</w:t>
            </w:r>
            <w:r w:rsidR="005B0570" w:rsidRPr="00355E63">
              <w:rPr>
                <w:lang w:val="fr-FR"/>
              </w:rPr>
              <w:t>o</w:t>
            </w:r>
            <w:r w:rsidR="00A8558E" w:rsidRPr="00355E63">
              <w:rPr>
                <w:lang w:val="fr-FR"/>
              </w:rPr>
              <w:t>n</w:t>
            </w:r>
            <w:r w:rsidR="005C7D47">
              <w:rPr>
                <w:lang w:val="fr-FR"/>
              </w:rPr>
              <w:t>s</w:t>
            </w:r>
            <w:r w:rsidR="574D5692" w:rsidRPr="00355E63">
              <w:rPr>
                <w:lang w:val="fr-FR"/>
              </w:rPr>
              <w:t>).</w:t>
            </w:r>
          </w:p>
          <w:p w14:paraId="02ECAF17" w14:textId="041E5E42" w:rsidR="00AE0DC1" w:rsidRDefault="00AE0DC1" w:rsidP="00E71604">
            <w:pPr>
              <w:rPr>
                <w:lang w:val="fr-FR"/>
              </w:rPr>
            </w:pPr>
          </w:p>
          <w:p w14:paraId="16E28394" w14:textId="5DCF045F" w:rsidR="00756F6F" w:rsidRDefault="00756F6F" w:rsidP="00756F6F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highlight w:val="yellow"/>
                <w:lang w:val="fr-FR"/>
              </w:rPr>
              <w:t xml:space="preserve">[Lorsque le ciblage basé sur les besoins est mis en œuvre pour la première fois, il faudrait fournir davantage d'informations sur le changement d'une assistance basée sur le statut </w:t>
            </w:r>
            <w:r w:rsidR="009D7C89">
              <w:rPr>
                <w:b/>
                <w:bCs/>
                <w:i/>
                <w:iCs/>
                <w:highlight w:val="yellow"/>
                <w:lang w:val="fr-FR"/>
              </w:rPr>
              <w:t>vers</w:t>
            </w:r>
            <w:r>
              <w:rPr>
                <w:b/>
                <w:bCs/>
                <w:i/>
                <w:iCs/>
                <w:highlight w:val="yellow"/>
                <w:lang w:val="fr-FR"/>
              </w:rPr>
              <w:t xml:space="preserve"> une assistance basée sur les besoins </w:t>
            </w:r>
            <w:r w:rsidR="007A5682">
              <w:rPr>
                <w:b/>
                <w:bCs/>
                <w:i/>
                <w:iCs/>
                <w:highlight w:val="yellow"/>
                <w:lang w:val="fr-FR"/>
              </w:rPr>
              <w:t>ainsi que</w:t>
            </w:r>
            <w:r>
              <w:rPr>
                <w:b/>
                <w:bCs/>
                <w:i/>
                <w:iCs/>
                <w:highlight w:val="yellow"/>
                <w:lang w:val="fr-FR"/>
              </w:rPr>
              <w:t xml:space="preserve"> sur les activités de subsistance et d'autonomie qui sont mises en œuvre.]</w:t>
            </w:r>
          </w:p>
          <w:p w14:paraId="77C6747D" w14:textId="77777777" w:rsidR="004355D1" w:rsidRPr="00355E63" w:rsidRDefault="004355D1" w:rsidP="00E71604">
            <w:pPr>
              <w:rPr>
                <w:lang w:val="fr-FR"/>
              </w:rPr>
            </w:pPr>
          </w:p>
          <w:p w14:paraId="1B81DF02" w14:textId="67E8AD78" w:rsidR="005B0570" w:rsidRPr="00355E63" w:rsidRDefault="005C5931" w:rsidP="008F2AC5">
            <w:pPr>
              <w:rPr>
                <w:lang w:val="fr-FR"/>
              </w:rPr>
            </w:pPr>
            <w:r w:rsidRPr="5D5A03BD">
              <w:rPr>
                <w:lang w:val="fr-FR"/>
              </w:rPr>
              <w:t>Nous so</w:t>
            </w:r>
            <w:r w:rsidR="00497A0C" w:rsidRPr="5D5A03BD">
              <w:rPr>
                <w:lang w:val="fr-FR"/>
              </w:rPr>
              <w:t>uhaitons</w:t>
            </w:r>
            <w:r w:rsidR="005B0570" w:rsidRPr="5D5A03BD">
              <w:rPr>
                <w:lang w:val="fr-FR"/>
              </w:rPr>
              <w:t xml:space="preserve"> </w:t>
            </w:r>
            <w:r w:rsidRPr="5D5A03BD">
              <w:rPr>
                <w:lang w:val="fr-FR"/>
              </w:rPr>
              <w:t xml:space="preserve">consulter les réfugiés </w:t>
            </w:r>
            <w:r w:rsidR="00EE539D">
              <w:rPr>
                <w:highlight w:val="yellow"/>
                <w:lang w:val="fr-FR"/>
              </w:rPr>
              <w:t>[</w:t>
            </w:r>
            <w:r w:rsidR="00A07215">
              <w:rPr>
                <w:highlight w:val="yellow"/>
                <w:lang w:val="fr-FR"/>
              </w:rPr>
              <w:t xml:space="preserve">du </w:t>
            </w:r>
            <w:r w:rsidR="00EE539D">
              <w:rPr>
                <w:highlight w:val="yellow"/>
                <w:lang w:val="fr-FR"/>
              </w:rPr>
              <w:t>pays]</w:t>
            </w:r>
            <w:r w:rsidR="00EE539D">
              <w:rPr>
                <w:lang w:val="fr-FR"/>
              </w:rPr>
              <w:t xml:space="preserve"> </w:t>
            </w:r>
            <w:r w:rsidR="008E06C9" w:rsidRPr="5D5A03BD">
              <w:rPr>
                <w:lang w:val="fr-FR"/>
              </w:rPr>
              <w:t>dans</w:t>
            </w:r>
            <w:r w:rsidR="005570A9" w:rsidRPr="5D5A03BD">
              <w:rPr>
                <w:lang w:val="fr-FR"/>
              </w:rPr>
              <w:t xml:space="preserve"> les</w:t>
            </w:r>
            <w:r w:rsidR="008E06C9" w:rsidRPr="5D5A03BD">
              <w:rPr>
                <w:lang w:val="fr-FR"/>
              </w:rPr>
              <w:t xml:space="preserve"> </w:t>
            </w:r>
            <w:r w:rsidR="00CE60F4">
              <w:rPr>
                <w:highlight w:val="yellow"/>
                <w:lang w:val="fr-FR"/>
              </w:rPr>
              <w:t>[</w:t>
            </w:r>
            <w:r w:rsidR="00CE60F4">
              <w:rPr>
                <w:highlight w:val="yellow"/>
                <w:lang w:val="fr-CH"/>
              </w:rPr>
              <w:t>départements/</w:t>
            </w:r>
            <w:r w:rsidR="00CE60F4">
              <w:rPr>
                <w:highlight w:val="yellow"/>
                <w:lang w:val="fr-FR"/>
              </w:rPr>
              <w:t>régions]</w:t>
            </w:r>
            <w:r w:rsidR="005570A9" w:rsidRPr="5D5A03BD">
              <w:rPr>
                <w:lang w:val="fr-FR"/>
              </w:rPr>
              <w:t xml:space="preserve"> sur </w:t>
            </w:r>
            <w:r w:rsidR="00716679" w:rsidRPr="00716679">
              <w:rPr>
                <w:highlight w:val="yellow"/>
                <w:lang w:val="fr-FR"/>
              </w:rPr>
              <w:t>[</w:t>
            </w:r>
            <w:r w:rsidR="004C2008">
              <w:rPr>
                <w:highlight w:val="yellow"/>
                <w:lang w:val="fr-FR"/>
              </w:rPr>
              <w:t xml:space="preserve">les </w:t>
            </w:r>
            <w:r w:rsidR="004C2008" w:rsidRPr="00716679">
              <w:rPr>
                <w:highlight w:val="yellow"/>
                <w:lang w:val="fr-FR"/>
              </w:rPr>
              <w:t>critères de ciblage</w:t>
            </w:r>
            <w:r w:rsidR="004C2008">
              <w:rPr>
                <w:highlight w:val="yellow"/>
                <w:lang w:val="fr-FR"/>
              </w:rPr>
              <w:t xml:space="preserve"> </w:t>
            </w:r>
            <w:r w:rsidR="00B238BA">
              <w:rPr>
                <w:highlight w:val="yellow"/>
                <w:lang w:val="fr-FR"/>
              </w:rPr>
              <w:t>proposés</w:t>
            </w:r>
            <w:r w:rsidR="004C2008">
              <w:rPr>
                <w:highlight w:val="yellow"/>
                <w:lang w:val="fr-FR"/>
              </w:rPr>
              <w:t>/</w:t>
            </w:r>
            <w:r w:rsidR="005570A9" w:rsidRPr="00716679">
              <w:rPr>
                <w:highlight w:val="yellow"/>
                <w:lang w:val="fr-FR"/>
              </w:rPr>
              <w:t xml:space="preserve">les </w:t>
            </w:r>
            <w:r w:rsidR="00276AB0" w:rsidRPr="00716679">
              <w:rPr>
                <w:highlight w:val="yellow"/>
                <w:lang w:val="fr-FR"/>
              </w:rPr>
              <w:t xml:space="preserve">changements </w:t>
            </w:r>
            <w:r w:rsidR="0066064A" w:rsidRPr="00716679">
              <w:rPr>
                <w:highlight w:val="yellow"/>
                <w:lang w:val="fr-FR"/>
              </w:rPr>
              <w:t>proposés</w:t>
            </w:r>
            <w:r w:rsidR="00276AB0" w:rsidRPr="00716679">
              <w:rPr>
                <w:highlight w:val="yellow"/>
                <w:lang w:val="fr-FR"/>
              </w:rPr>
              <w:t xml:space="preserve"> </w:t>
            </w:r>
            <w:r w:rsidR="00066F67" w:rsidRPr="00716679">
              <w:rPr>
                <w:highlight w:val="yellow"/>
                <w:lang w:val="fr-FR"/>
              </w:rPr>
              <w:t xml:space="preserve">aux critères </w:t>
            </w:r>
            <w:r w:rsidR="0000137F" w:rsidRPr="00716679">
              <w:rPr>
                <w:highlight w:val="yellow"/>
                <w:lang w:val="fr-FR"/>
              </w:rPr>
              <w:t>de ciblage</w:t>
            </w:r>
            <w:r w:rsidR="00716679" w:rsidRPr="00716679">
              <w:rPr>
                <w:highlight w:val="yellow"/>
                <w:lang w:val="fr-FR"/>
              </w:rPr>
              <w:t>]</w:t>
            </w:r>
            <w:r w:rsidR="0000137F" w:rsidRPr="5D5A03BD">
              <w:rPr>
                <w:lang w:val="fr-FR"/>
              </w:rPr>
              <w:t xml:space="preserve"> </w:t>
            </w:r>
            <w:r w:rsidR="00720A87" w:rsidRPr="5D5A03BD">
              <w:rPr>
                <w:lang w:val="fr-FR"/>
              </w:rPr>
              <w:t xml:space="preserve">pour </w:t>
            </w:r>
            <w:r w:rsidR="0066064A" w:rsidRPr="5D5A03BD">
              <w:rPr>
                <w:lang w:val="fr-FR"/>
              </w:rPr>
              <w:t>recevoir</w:t>
            </w:r>
            <w:r w:rsidR="00720A87" w:rsidRPr="5D5A03BD">
              <w:rPr>
                <w:lang w:val="fr-FR"/>
              </w:rPr>
              <w:t xml:space="preserve"> </w:t>
            </w:r>
            <w:r w:rsidR="00AF69A9" w:rsidRPr="5D5A03BD">
              <w:rPr>
                <w:lang w:val="fr-FR"/>
              </w:rPr>
              <w:t>d</w:t>
            </w:r>
            <w:r w:rsidR="005B1B1A" w:rsidRPr="5D5A03BD">
              <w:rPr>
                <w:lang w:val="fr-FR"/>
              </w:rPr>
              <w:t>e l’</w:t>
            </w:r>
            <w:r w:rsidR="0066064A" w:rsidRPr="5D5A03BD">
              <w:rPr>
                <w:lang w:val="fr-FR"/>
              </w:rPr>
              <w:t xml:space="preserve">assistance </w:t>
            </w:r>
            <w:r w:rsidR="00A16863">
              <w:rPr>
                <w:highlight w:val="yellow"/>
                <w:lang w:val="en-US"/>
              </w:rPr>
              <w:t>[</w:t>
            </w:r>
            <w:r w:rsidR="00A16863">
              <w:rPr>
                <w:highlight w:val="yellow"/>
                <w:lang w:val="fr-FR"/>
              </w:rPr>
              <w:t>monétaire</w:t>
            </w:r>
            <w:r w:rsidR="00DD560B">
              <w:rPr>
                <w:highlight w:val="yellow"/>
                <w:lang w:val="fr-FR"/>
              </w:rPr>
              <w:t xml:space="preserve"> et alimentaire</w:t>
            </w:r>
            <w:r w:rsidR="00A16863">
              <w:rPr>
                <w:highlight w:val="yellow"/>
                <w:lang w:val="fr-FR"/>
              </w:rPr>
              <w:t>]</w:t>
            </w:r>
            <w:r w:rsidR="00A16863">
              <w:rPr>
                <w:lang w:val="fr-FR"/>
              </w:rPr>
              <w:t xml:space="preserve"> </w:t>
            </w:r>
            <w:r w:rsidR="00AF69A9" w:rsidRPr="5D5A03BD">
              <w:rPr>
                <w:lang w:val="fr-FR"/>
              </w:rPr>
              <w:t xml:space="preserve">qui ont été développés par nos organisations. </w:t>
            </w:r>
            <w:r w:rsidR="0015759E" w:rsidRPr="0015759E">
              <w:rPr>
                <w:highlight w:val="yellow"/>
                <w:lang w:val="fr-FR"/>
              </w:rPr>
              <w:t>[</w:t>
            </w:r>
            <w:r w:rsidR="00CD3CF2" w:rsidRPr="0015759E">
              <w:rPr>
                <w:highlight w:val="yellow"/>
                <w:lang w:val="fr-FR"/>
              </w:rPr>
              <w:t>Nous</w:t>
            </w:r>
            <w:r w:rsidR="00F11344" w:rsidRPr="0015759E">
              <w:rPr>
                <w:highlight w:val="yellow"/>
                <w:lang w:val="fr-FR"/>
              </w:rPr>
              <w:t xml:space="preserve"> actualis</w:t>
            </w:r>
            <w:r w:rsidR="00CD3CF2" w:rsidRPr="0015759E">
              <w:rPr>
                <w:highlight w:val="yellow"/>
                <w:lang w:val="fr-FR"/>
              </w:rPr>
              <w:t xml:space="preserve">ons </w:t>
            </w:r>
            <w:r w:rsidR="00F11344" w:rsidRPr="0015759E">
              <w:rPr>
                <w:highlight w:val="yellow"/>
                <w:lang w:val="fr-FR"/>
              </w:rPr>
              <w:t>l</w:t>
            </w:r>
            <w:r w:rsidR="004F364C" w:rsidRPr="0015759E">
              <w:rPr>
                <w:highlight w:val="yellow"/>
                <w:lang w:val="fr-FR"/>
              </w:rPr>
              <w:t xml:space="preserve">es </w:t>
            </w:r>
            <w:r w:rsidR="0000137F" w:rsidRPr="0015759E">
              <w:rPr>
                <w:highlight w:val="yellow"/>
                <w:lang w:val="fr-FR"/>
              </w:rPr>
              <w:t>critères de ciblage</w:t>
            </w:r>
            <w:r w:rsidR="004F364C" w:rsidRPr="0015759E">
              <w:rPr>
                <w:highlight w:val="yellow"/>
                <w:lang w:val="fr-FR"/>
              </w:rPr>
              <w:t xml:space="preserve"> </w:t>
            </w:r>
            <w:r w:rsidR="00A079B4" w:rsidRPr="0015759E">
              <w:rPr>
                <w:highlight w:val="yellow"/>
                <w:lang w:val="fr-FR"/>
              </w:rPr>
              <w:t xml:space="preserve">pour assurer qu’ils </w:t>
            </w:r>
            <w:r w:rsidR="00CD3CF2" w:rsidRPr="0015759E">
              <w:rPr>
                <w:highlight w:val="yellow"/>
                <w:lang w:val="fr-FR"/>
              </w:rPr>
              <w:t>demeurent</w:t>
            </w:r>
            <w:r w:rsidR="00A079B4" w:rsidRPr="0015759E">
              <w:rPr>
                <w:highlight w:val="yellow"/>
                <w:lang w:val="fr-FR"/>
              </w:rPr>
              <w:t xml:space="preserve"> </w:t>
            </w:r>
            <w:r w:rsidR="004177A5" w:rsidRPr="0015759E">
              <w:rPr>
                <w:highlight w:val="yellow"/>
                <w:lang w:val="fr-FR"/>
              </w:rPr>
              <w:t>pertinents</w:t>
            </w:r>
            <w:r w:rsidR="00A079B4" w:rsidRPr="0015759E">
              <w:rPr>
                <w:highlight w:val="yellow"/>
                <w:lang w:val="fr-FR"/>
              </w:rPr>
              <w:t xml:space="preserve"> et approprié</w:t>
            </w:r>
            <w:r w:rsidR="004177A5" w:rsidRPr="0015759E">
              <w:rPr>
                <w:highlight w:val="yellow"/>
                <w:lang w:val="fr-FR"/>
              </w:rPr>
              <w:t>s</w:t>
            </w:r>
            <w:r w:rsidR="00B105D3" w:rsidRPr="0015759E">
              <w:rPr>
                <w:highlight w:val="yellow"/>
                <w:lang w:val="fr-FR"/>
              </w:rPr>
              <w:t xml:space="preserve"> </w:t>
            </w:r>
            <w:r w:rsidR="00CD3CF2" w:rsidRPr="0015759E">
              <w:rPr>
                <w:highlight w:val="yellow"/>
                <w:lang w:val="fr-FR"/>
              </w:rPr>
              <w:t>au</w:t>
            </w:r>
            <w:r w:rsidR="00B105D3" w:rsidRPr="0015759E">
              <w:rPr>
                <w:highlight w:val="yellow"/>
                <w:lang w:val="fr-FR"/>
              </w:rPr>
              <w:t xml:space="preserve"> contexte.</w:t>
            </w:r>
            <w:r w:rsidR="0015759E" w:rsidRPr="0015759E">
              <w:rPr>
                <w:highlight w:val="yellow"/>
                <w:lang w:val="fr-FR"/>
              </w:rPr>
              <w:t>]</w:t>
            </w:r>
          </w:p>
          <w:p w14:paraId="6FB50391" w14:textId="2CF94D92" w:rsidR="00AF69A9" w:rsidRPr="00355E63" w:rsidRDefault="00AF69A9" w:rsidP="008F2AC5">
            <w:pPr>
              <w:rPr>
                <w:lang w:val="fr-FR"/>
              </w:rPr>
            </w:pPr>
          </w:p>
          <w:p w14:paraId="7321A5B7" w14:textId="1876AB77" w:rsidR="00AA6FE1" w:rsidRPr="00355E63" w:rsidRDefault="002C05FB" w:rsidP="008F2AC5">
            <w:pPr>
              <w:rPr>
                <w:lang w:val="fr-FR"/>
              </w:rPr>
            </w:pPr>
            <w:r w:rsidRPr="00355E63">
              <w:rPr>
                <w:lang w:val="fr-FR"/>
              </w:rPr>
              <w:t xml:space="preserve">Le but des consultations est de collecter </w:t>
            </w:r>
            <w:r w:rsidR="00571C84" w:rsidRPr="00355E63">
              <w:rPr>
                <w:lang w:val="fr-FR"/>
              </w:rPr>
              <w:t xml:space="preserve">les </w:t>
            </w:r>
            <w:r w:rsidR="00873D4B" w:rsidRPr="00355E63">
              <w:rPr>
                <w:lang w:val="fr-FR"/>
              </w:rPr>
              <w:t>points de vue</w:t>
            </w:r>
            <w:r w:rsidR="00571C84" w:rsidRPr="00355E63">
              <w:rPr>
                <w:lang w:val="fr-FR"/>
              </w:rPr>
              <w:t xml:space="preserve"> </w:t>
            </w:r>
            <w:r w:rsidR="00AE72E3" w:rsidRPr="00355E63">
              <w:rPr>
                <w:lang w:val="fr-FR"/>
              </w:rPr>
              <w:t xml:space="preserve">et </w:t>
            </w:r>
            <w:r w:rsidR="002A731B" w:rsidRPr="00355E63">
              <w:rPr>
                <w:lang w:val="fr-FR"/>
              </w:rPr>
              <w:t xml:space="preserve">idées </w:t>
            </w:r>
            <w:r w:rsidR="001724F1" w:rsidRPr="00355E63">
              <w:rPr>
                <w:lang w:val="fr-FR"/>
              </w:rPr>
              <w:t xml:space="preserve">des réfugiés </w:t>
            </w:r>
            <w:r w:rsidR="00AE72E3" w:rsidRPr="00355E63">
              <w:rPr>
                <w:lang w:val="fr-FR"/>
              </w:rPr>
              <w:t xml:space="preserve">sur </w:t>
            </w:r>
            <w:r w:rsidR="00AE2467" w:rsidRPr="00355E63">
              <w:rPr>
                <w:lang w:val="fr-FR"/>
              </w:rPr>
              <w:t xml:space="preserve">les </w:t>
            </w:r>
            <w:r w:rsidR="0000137F">
              <w:rPr>
                <w:lang w:val="fr-FR"/>
              </w:rPr>
              <w:t>critères de ciblage</w:t>
            </w:r>
            <w:r w:rsidR="001066A1" w:rsidRPr="00355E63">
              <w:rPr>
                <w:lang w:val="fr-FR"/>
              </w:rPr>
              <w:t xml:space="preserve"> </w:t>
            </w:r>
            <w:r w:rsidR="007F6CFB" w:rsidRPr="007F6CFB">
              <w:rPr>
                <w:highlight w:val="yellow"/>
                <w:lang w:val="fr-FR"/>
              </w:rPr>
              <w:t>[</w:t>
            </w:r>
            <w:r w:rsidR="0041737E">
              <w:rPr>
                <w:highlight w:val="yellow"/>
                <w:lang w:val="fr-FR"/>
              </w:rPr>
              <w:t>proposés/</w:t>
            </w:r>
            <w:r w:rsidR="001066A1" w:rsidRPr="007F6CFB">
              <w:rPr>
                <w:highlight w:val="yellow"/>
                <w:lang w:val="fr-FR"/>
              </w:rPr>
              <w:t>actualisés</w:t>
            </w:r>
            <w:r w:rsidR="007F6CFB" w:rsidRPr="007F6CFB">
              <w:rPr>
                <w:highlight w:val="yellow"/>
                <w:lang w:val="fr-FR"/>
              </w:rPr>
              <w:t>]</w:t>
            </w:r>
            <w:r w:rsidR="0044533A" w:rsidRPr="00355E63">
              <w:rPr>
                <w:lang w:val="fr-FR"/>
              </w:rPr>
              <w:t xml:space="preserve"> pour </w:t>
            </w:r>
            <w:r w:rsidR="00CE50D7" w:rsidRPr="00355E63">
              <w:rPr>
                <w:lang w:val="fr-FR"/>
              </w:rPr>
              <w:t>assurer que les groupes de réfugié</w:t>
            </w:r>
            <w:r w:rsidR="00375ADF" w:rsidRPr="00355E63">
              <w:rPr>
                <w:lang w:val="fr-FR"/>
              </w:rPr>
              <w:t xml:space="preserve">s les plus vulnérables </w:t>
            </w:r>
            <w:r w:rsidR="00A31508">
              <w:rPr>
                <w:lang w:val="fr-FR"/>
              </w:rPr>
              <w:t>sont inclus</w:t>
            </w:r>
            <w:r w:rsidR="00BD27AC" w:rsidRPr="00355E63">
              <w:rPr>
                <w:lang w:val="fr-FR"/>
              </w:rPr>
              <w:t xml:space="preserve">, pour identifier </w:t>
            </w:r>
            <w:r w:rsidR="00060C16" w:rsidRPr="00355E63">
              <w:rPr>
                <w:lang w:val="fr-FR"/>
              </w:rPr>
              <w:t xml:space="preserve">des </w:t>
            </w:r>
            <w:r w:rsidR="00FC1C0B">
              <w:rPr>
                <w:lang w:val="fr-FR"/>
              </w:rPr>
              <w:t>difficultés</w:t>
            </w:r>
            <w:r w:rsidR="00060C16" w:rsidRPr="00355E63">
              <w:rPr>
                <w:lang w:val="fr-FR"/>
              </w:rPr>
              <w:t xml:space="preserve"> </w:t>
            </w:r>
            <w:r w:rsidR="00997044" w:rsidRPr="00355E63">
              <w:rPr>
                <w:lang w:val="fr-FR"/>
              </w:rPr>
              <w:t xml:space="preserve">que les réfugiés affrontent </w:t>
            </w:r>
            <w:r w:rsidR="001461FB" w:rsidRPr="00355E63">
              <w:rPr>
                <w:lang w:val="fr-FR"/>
              </w:rPr>
              <w:t>en raison de l</w:t>
            </w:r>
            <w:r w:rsidR="008E0308" w:rsidRPr="00355E63">
              <w:rPr>
                <w:lang w:val="fr-FR"/>
              </w:rPr>
              <w:t>’actuelle</w:t>
            </w:r>
            <w:r w:rsidR="001461FB" w:rsidRPr="00355E63">
              <w:rPr>
                <w:lang w:val="fr-FR"/>
              </w:rPr>
              <w:t xml:space="preserve"> pand</w:t>
            </w:r>
            <w:r w:rsidR="008E0308" w:rsidRPr="00355E63">
              <w:rPr>
                <w:lang w:val="fr-FR"/>
              </w:rPr>
              <w:t>émie d</w:t>
            </w:r>
            <w:r w:rsidR="00513D43" w:rsidRPr="00355E63">
              <w:rPr>
                <w:lang w:val="fr-FR"/>
              </w:rPr>
              <w:t>e Covid-19 que nous devr</w:t>
            </w:r>
            <w:r w:rsidR="008341ED" w:rsidRPr="00355E63">
              <w:rPr>
                <w:lang w:val="fr-FR"/>
              </w:rPr>
              <w:t xml:space="preserve">ions </w:t>
            </w:r>
            <w:r w:rsidR="009B7646" w:rsidRPr="00355E63">
              <w:rPr>
                <w:lang w:val="fr-FR"/>
              </w:rPr>
              <w:t xml:space="preserve">prendre en compte pour les </w:t>
            </w:r>
            <w:r w:rsidR="0000137F">
              <w:rPr>
                <w:lang w:val="fr-FR"/>
              </w:rPr>
              <w:t>critères de ciblage</w:t>
            </w:r>
            <w:r w:rsidR="009B7646" w:rsidRPr="00355E63">
              <w:rPr>
                <w:lang w:val="fr-FR"/>
              </w:rPr>
              <w:t xml:space="preserve"> fina</w:t>
            </w:r>
            <w:r w:rsidR="007D2D9F" w:rsidRPr="00355E63">
              <w:rPr>
                <w:lang w:val="fr-FR"/>
              </w:rPr>
              <w:t xml:space="preserve">ux, </w:t>
            </w:r>
            <w:r w:rsidR="00C77BAC">
              <w:rPr>
                <w:lang w:val="fr-FR"/>
              </w:rPr>
              <w:t xml:space="preserve">et </w:t>
            </w:r>
            <w:r w:rsidR="007D2D9F" w:rsidRPr="00355E63">
              <w:rPr>
                <w:lang w:val="fr-FR"/>
              </w:rPr>
              <w:t xml:space="preserve">pour </w:t>
            </w:r>
            <w:r w:rsidR="00C77BAC" w:rsidRPr="00C77BAC">
              <w:rPr>
                <w:lang w:val="fr-FR"/>
              </w:rPr>
              <w:t>mieux comprendre comment les changements à venir peuvent affecter la communauté des réfugiés</w:t>
            </w:r>
            <w:r w:rsidR="001E4851" w:rsidRPr="00355E63">
              <w:rPr>
                <w:lang w:val="fr-FR"/>
              </w:rPr>
              <w:t xml:space="preserve">. </w:t>
            </w:r>
            <w:r w:rsidR="00FF5D55" w:rsidRPr="00355E63">
              <w:rPr>
                <w:b/>
                <w:bCs/>
                <w:lang w:val="fr-FR"/>
              </w:rPr>
              <w:t>Nous allons adapter et améliorer l</w:t>
            </w:r>
            <w:r w:rsidR="00E46745" w:rsidRPr="00355E63">
              <w:rPr>
                <w:b/>
                <w:bCs/>
                <w:lang w:val="fr-FR"/>
              </w:rPr>
              <w:t xml:space="preserve">es </w:t>
            </w:r>
            <w:r w:rsidR="0000137F">
              <w:rPr>
                <w:b/>
                <w:bCs/>
                <w:lang w:val="fr-FR"/>
              </w:rPr>
              <w:t>critères de ciblage</w:t>
            </w:r>
            <w:r w:rsidR="00FF5D55" w:rsidRPr="00355E63">
              <w:rPr>
                <w:b/>
                <w:bCs/>
                <w:lang w:val="fr-FR"/>
              </w:rPr>
              <w:t xml:space="preserve"> </w:t>
            </w:r>
            <w:r w:rsidR="00E74A86" w:rsidRPr="00355E63">
              <w:rPr>
                <w:b/>
                <w:bCs/>
                <w:lang w:val="fr-FR"/>
              </w:rPr>
              <w:t>sur la base des</w:t>
            </w:r>
            <w:r w:rsidR="008A7222" w:rsidRPr="00355E63">
              <w:rPr>
                <w:b/>
                <w:bCs/>
                <w:lang w:val="fr-FR"/>
              </w:rPr>
              <w:t xml:space="preserve"> résultats des consultations communautaires</w:t>
            </w:r>
            <w:r w:rsidR="00F2067D" w:rsidRPr="00355E63">
              <w:rPr>
                <w:b/>
                <w:bCs/>
                <w:lang w:val="fr-FR"/>
              </w:rPr>
              <w:t xml:space="preserve">. C’est pourquoi il est très important que </w:t>
            </w:r>
            <w:r w:rsidR="00452587" w:rsidRPr="00355E63">
              <w:rPr>
                <w:b/>
                <w:bCs/>
                <w:lang w:val="fr-FR"/>
              </w:rPr>
              <w:t>vous partage</w:t>
            </w:r>
            <w:r w:rsidR="00E74A86" w:rsidRPr="00355E63">
              <w:rPr>
                <w:b/>
                <w:bCs/>
                <w:lang w:val="fr-FR"/>
              </w:rPr>
              <w:t>z</w:t>
            </w:r>
            <w:r w:rsidR="00452587" w:rsidRPr="00355E63">
              <w:rPr>
                <w:b/>
                <w:bCs/>
                <w:lang w:val="fr-FR"/>
              </w:rPr>
              <w:t xml:space="preserve"> vos </w:t>
            </w:r>
            <w:r w:rsidR="00A556AF" w:rsidRPr="00355E63">
              <w:rPr>
                <w:b/>
                <w:bCs/>
                <w:lang w:val="fr-FR"/>
              </w:rPr>
              <w:t xml:space="preserve">idées et </w:t>
            </w:r>
            <w:r w:rsidR="00452587" w:rsidRPr="00355E63">
              <w:rPr>
                <w:b/>
                <w:bCs/>
                <w:lang w:val="fr-FR"/>
              </w:rPr>
              <w:t>opinions honnêtes</w:t>
            </w:r>
            <w:r w:rsidR="008A7222" w:rsidRPr="00355E63">
              <w:rPr>
                <w:b/>
                <w:bCs/>
                <w:lang w:val="fr-FR"/>
              </w:rPr>
              <w:t>.</w:t>
            </w:r>
          </w:p>
          <w:p w14:paraId="3CC55A01" w14:textId="0BDA13B2" w:rsidR="006D296C" w:rsidRPr="00355E63" w:rsidRDefault="006D296C" w:rsidP="008F2AC5">
            <w:pPr>
              <w:rPr>
                <w:lang w:val="fr-FR"/>
              </w:rPr>
            </w:pPr>
          </w:p>
          <w:p w14:paraId="48323F32" w14:textId="34B4D0FE" w:rsidR="00A556AF" w:rsidRPr="00355E63" w:rsidRDefault="00635DC8" w:rsidP="008F2AC5">
            <w:pPr>
              <w:rPr>
                <w:lang w:val="fr-FR"/>
              </w:rPr>
            </w:pPr>
            <w:r w:rsidRPr="5D5A03BD">
              <w:rPr>
                <w:lang w:val="fr-FR"/>
              </w:rPr>
              <w:t>La consultation</w:t>
            </w:r>
            <w:r w:rsidR="00327292" w:rsidRPr="5D5A03BD">
              <w:rPr>
                <w:lang w:val="fr-FR"/>
              </w:rPr>
              <w:t xml:space="preserve"> également </w:t>
            </w:r>
            <w:r w:rsidR="00190B9C" w:rsidRPr="5D5A03BD">
              <w:rPr>
                <w:lang w:val="fr-FR"/>
              </w:rPr>
              <w:t xml:space="preserve">inclut </w:t>
            </w:r>
            <w:r w:rsidR="00BF4960" w:rsidRPr="5D5A03BD">
              <w:rPr>
                <w:lang w:val="fr-FR"/>
              </w:rPr>
              <w:t xml:space="preserve">des questions </w:t>
            </w:r>
            <w:r w:rsidR="00873D4B" w:rsidRPr="5D5A03BD">
              <w:rPr>
                <w:lang w:val="fr-FR"/>
              </w:rPr>
              <w:t>sur</w:t>
            </w:r>
            <w:r w:rsidR="00BF4960" w:rsidRPr="5D5A03BD">
              <w:rPr>
                <w:lang w:val="fr-FR"/>
              </w:rPr>
              <w:t xml:space="preserve"> les </w:t>
            </w:r>
            <w:r w:rsidR="00916286" w:rsidRPr="5D5A03BD">
              <w:rPr>
                <w:lang w:val="fr-FR"/>
              </w:rPr>
              <w:t>moyens d</w:t>
            </w:r>
            <w:r w:rsidR="00AB0150" w:rsidRPr="5D5A03BD">
              <w:rPr>
                <w:lang w:val="fr-FR"/>
              </w:rPr>
              <w:t xml:space="preserve">’existence </w:t>
            </w:r>
            <w:r w:rsidR="00916286" w:rsidRPr="5D5A03BD">
              <w:rPr>
                <w:lang w:val="fr-FR"/>
              </w:rPr>
              <w:t xml:space="preserve">et </w:t>
            </w:r>
            <w:r w:rsidR="000956FA" w:rsidRPr="5D5A03BD">
              <w:rPr>
                <w:lang w:val="fr-FR"/>
              </w:rPr>
              <w:t>l</w:t>
            </w:r>
            <w:r w:rsidR="00AB0150" w:rsidRPr="5D5A03BD">
              <w:rPr>
                <w:lang w:val="fr-FR"/>
              </w:rPr>
              <w:t>’autonomie</w:t>
            </w:r>
            <w:r w:rsidR="003037F6" w:rsidRPr="5D5A03BD">
              <w:rPr>
                <w:lang w:val="fr-FR"/>
              </w:rPr>
              <w:t xml:space="preserve"> pour mieux comprendre les capacités des réfugiés </w:t>
            </w:r>
            <w:r w:rsidR="00567E84" w:rsidRPr="5D5A03BD">
              <w:rPr>
                <w:lang w:val="fr-FR"/>
              </w:rPr>
              <w:t xml:space="preserve">et les besoins de soutien </w:t>
            </w:r>
            <w:r w:rsidR="00144371" w:rsidRPr="5D5A03BD">
              <w:rPr>
                <w:lang w:val="fr-FR"/>
              </w:rPr>
              <w:t xml:space="preserve">pour </w:t>
            </w:r>
            <w:r w:rsidR="001C49B5" w:rsidRPr="5D5A03BD">
              <w:rPr>
                <w:lang w:val="fr-FR"/>
              </w:rPr>
              <w:t>devenir plus autonome</w:t>
            </w:r>
            <w:r w:rsidR="00873D4B" w:rsidRPr="5D5A03BD">
              <w:rPr>
                <w:lang w:val="fr-FR"/>
              </w:rPr>
              <w:t>s</w:t>
            </w:r>
            <w:r w:rsidR="003A7073">
              <w:rPr>
                <w:lang w:val="fr-FR"/>
              </w:rPr>
              <w:t>.</w:t>
            </w:r>
          </w:p>
          <w:p w14:paraId="428823BB" w14:textId="3E8A3760" w:rsidR="00A556AF" w:rsidRPr="00355E63" w:rsidRDefault="00A556AF" w:rsidP="008F2AC5">
            <w:pPr>
              <w:rPr>
                <w:lang w:val="fr-FR"/>
              </w:rPr>
            </w:pPr>
          </w:p>
          <w:p w14:paraId="577B21AF" w14:textId="3F302D83" w:rsidR="001C49B5" w:rsidRPr="00355E63" w:rsidRDefault="0083202D" w:rsidP="008F2AC5">
            <w:pPr>
              <w:rPr>
                <w:lang w:val="fr-FR"/>
              </w:rPr>
            </w:pPr>
            <w:r w:rsidRPr="00355E63">
              <w:rPr>
                <w:lang w:val="fr-FR"/>
              </w:rPr>
              <w:t xml:space="preserve">Vous pouvez être certains que vos </w:t>
            </w:r>
            <w:r w:rsidR="001B092B" w:rsidRPr="00355E63">
              <w:rPr>
                <w:lang w:val="fr-FR"/>
              </w:rPr>
              <w:t xml:space="preserve">réponses sont confidentielles et ne seront pas </w:t>
            </w:r>
            <w:r w:rsidR="00E43E20" w:rsidRPr="00355E63">
              <w:rPr>
                <w:lang w:val="fr-FR"/>
              </w:rPr>
              <w:t>partagées avec d’autres réfugiés</w:t>
            </w:r>
            <w:r w:rsidR="00873D4B" w:rsidRPr="00355E63">
              <w:rPr>
                <w:lang w:val="fr-FR"/>
              </w:rPr>
              <w:t xml:space="preserve">, </w:t>
            </w:r>
            <w:r w:rsidR="009B5A14">
              <w:rPr>
                <w:lang w:val="fr-FR"/>
              </w:rPr>
              <w:t>la</w:t>
            </w:r>
            <w:r w:rsidR="00873D4B" w:rsidRPr="00355E63">
              <w:rPr>
                <w:lang w:val="fr-FR"/>
              </w:rPr>
              <w:t xml:space="preserve"> communauté</w:t>
            </w:r>
            <w:r w:rsidR="009B5A14">
              <w:rPr>
                <w:lang w:val="fr-FR"/>
              </w:rPr>
              <w:t xml:space="preserve"> hôte</w:t>
            </w:r>
            <w:r w:rsidR="00873D4B" w:rsidRPr="00355E63">
              <w:rPr>
                <w:lang w:val="fr-FR"/>
              </w:rPr>
              <w:t xml:space="preserve"> ou le gouvernement</w:t>
            </w:r>
            <w:r w:rsidR="00E43E20" w:rsidRPr="00355E63">
              <w:rPr>
                <w:lang w:val="fr-FR"/>
              </w:rPr>
              <w:t>.</w:t>
            </w:r>
            <w:r w:rsidR="009B1C10">
              <w:rPr>
                <w:lang w:val="fr-FR"/>
              </w:rPr>
              <w:t xml:space="preserve"> </w:t>
            </w:r>
            <w:r w:rsidR="009B1C10" w:rsidRPr="009B1C10">
              <w:rPr>
                <w:lang w:val="fr-FR"/>
              </w:rPr>
              <w:t>Des conclusions sommaires anonymes peuvent être partagées avec le gouvernement.</w:t>
            </w:r>
          </w:p>
          <w:p w14:paraId="7BFD76BA" w14:textId="45C0C5DD" w:rsidR="00E43E20" w:rsidRPr="00355E63" w:rsidRDefault="00E43E20" w:rsidP="008F2AC5">
            <w:pPr>
              <w:rPr>
                <w:lang w:val="fr-FR"/>
              </w:rPr>
            </w:pPr>
          </w:p>
          <w:p w14:paraId="73903E29" w14:textId="3FD215C4" w:rsidR="004A0FED" w:rsidRPr="00355E63" w:rsidRDefault="00873D4B" w:rsidP="00E71604">
            <w:pPr>
              <w:rPr>
                <w:lang w:val="fr-FR"/>
              </w:rPr>
            </w:pPr>
            <w:r w:rsidRPr="00355E63">
              <w:rPr>
                <w:lang w:val="fr-FR"/>
              </w:rPr>
              <w:t>La</w:t>
            </w:r>
            <w:r w:rsidR="00130E89" w:rsidRPr="00355E63">
              <w:rPr>
                <w:lang w:val="fr-FR"/>
              </w:rPr>
              <w:t xml:space="preserve"> discussion </w:t>
            </w:r>
            <w:r w:rsidRPr="00355E63">
              <w:rPr>
                <w:lang w:val="fr-FR"/>
              </w:rPr>
              <w:t xml:space="preserve">sera limitée </w:t>
            </w:r>
            <w:r w:rsidR="00130E89" w:rsidRPr="00355E63">
              <w:rPr>
                <w:lang w:val="fr-FR"/>
              </w:rPr>
              <w:t>à ce</w:t>
            </w:r>
            <w:r w:rsidR="00624F46" w:rsidRPr="00355E63">
              <w:rPr>
                <w:lang w:val="fr-FR"/>
              </w:rPr>
              <w:t xml:space="preserve"> petit</w:t>
            </w:r>
            <w:r w:rsidR="00130E89" w:rsidRPr="00355E63">
              <w:rPr>
                <w:lang w:val="fr-FR"/>
              </w:rPr>
              <w:t xml:space="preserve"> nombre </w:t>
            </w:r>
            <w:r w:rsidR="00672A20" w:rsidRPr="00355E63">
              <w:rPr>
                <w:lang w:val="fr-FR"/>
              </w:rPr>
              <w:t xml:space="preserve">de personnes </w:t>
            </w:r>
            <w:r w:rsidRPr="00355E63">
              <w:rPr>
                <w:lang w:val="fr-FR"/>
              </w:rPr>
              <w:t xml:space="preserve">conformément aux </w:t>
            </w:r>
            <w:r w:rsidR="00672A20" w:rsidRPr="00355E63">
              <w:rPr>
                <w:lang w:val="fr-FR"/>
              </w:rPr>
              <w:t>m</w:t>
            </w:r>
            <w:r w:rsidR="006D0FD4" w:rsidRPr="00355E63">
              <w:rPr>
                <w:lang w:val="fr-FR"/>
              </w:rPr>
              <w:t>e</w:t>
            </w:r>
            <w:r w:rsidR="00672A20" w:rsidRPr="00355E63">
              <w:rPr>
                <w:lang w:val="fr-FR"/>
              </w:rPr>
              <w:t>sure</w:t>
            </w:r>
            <w:r w:rsidRPr="00355E63">
              <w:rPr>
                <w:lang w:val="fr-FR"/>
              </w:rPr>
              <w:t>s</w:t>
            </w:r>
            <w:r w:rsidR="00672A20" w:rsidRPr="00355E63">
              <w:rPr>
                <w:lang w:val="fr-FR"/>
              </w:rPr>
              <w:t xml:space="preserve"> de </w:t>
            </w:r>
            <w:r w:rsidRPr="00355E63">
              <w:rPr>
                <w:lang w:val="fr-FR"/>
              </w:rPr>
              <w:t>sécu</w:t>
            </w:r>
            <w:r w:rsidR="006D0FD4" w:rsidRPr="00355E63">
              <w:rPr>
                <w:lang w:val="fr-FR"/>
              </w:rPr>
              <w:t>r</w:t>
            </w:r>
            <w:r w:rsidRPr="00355E63">
              <w:rPr>
                <w:lang w:val="fr-FR"/>
              </w:rPr>
              <w:t>i</w:t>
            </w:r>
            <w:r w:rsidR="006D0FD4" w:rsidRPr="00355E63">
              <w:rPr>
                <w:lang w:val="fr-FR"/>
              </w:rPr>
              <w:t>té</w:t>
            </w:r>
            <w:r w:rsidR="00A20E87" w:rsidRPr="00355E63">
              <w:rPr>
                <w:lang w:val="fr-FR"/>
              </w:rPr>
              <w:t xml:space="preserve"> </w:t>
            </w:r>
            <w:r w:rsidRPr="00355E63">
              <w:rPr>
                <w:lang w:val="fr-FR"/>
              </w:rPr>
              <w:t>dans le cadre</w:t>
            </w:r>
            <w:r w:rsidR="003D1A27">
              <w:rPr>
                <w:lang w:val="fr-FR"/>
              </w:rPr>
              <w:t xml:space="preserve"> de la</w:t>
            </w:r>
            <w:r w:rsidRPr="00355E63">
              <w:rPr>
                <w:lang w:val="fr-FR"/>
              </w:rPr>
              <w:t xml:space="preserve"> </w:t>
            </w:r>
            <w:r w:rsidR="003D1A27" w:rsidRPr="003D1A27">
              <w:rPr>
                <w:lang w:val="fr-FR"/>
              </w:rPr>
              <w:t>pandémie de Covid-19</w:t>
            </w:r>
            <w:r w:rsidR="00A20E87" w:rsidRPr="00355E63">
              <w:rPr>
                <w:lang w:val="fr-FR"/>
              </w:rPr>
              <w:t xml:space="preserve"> et </w:t>
            </w:r>
            <w:r w:rsidR="007819CA" w:rsidRPr="00355E63">
              <w:rPr>
                <w:lang w:val="fr-FR"/>
              </w:rPr>
              <w:t xml:space="preserve">pour assurer que la discussion </w:t>
            </w:r>
            <w:r w:rsidR="009E27F9" w:rsidRPr="00355E63">
              <w:rPr>
                <w:lang w:val="fr-FR"/>
              </w:rPr>
              <w:t>soit</w:t>
            </w:r>
            <w:r w:rsidR="007819CA" w:rsidRPr="00355E63">
              <w:rPr>
                <w:lang w:val="fr-FR"/>
              </w:rPr>
              <w:t xml:space="preserve"> </w:t>
            </w:r>
            <w:r w:rsidR="00D57833" w:rsidRPr="00355E63">
              <w:rPr>
                <w:lang w:val="fr-FR"/>
              </w:rPr>
              <w:t>détaillée</w:t>
            </w:r>
            <w:r w:rsidR="009E27F9" w:rsidRPr="00355E63">
              <w:rPr>
                <w:lang w:val="fr-FR"/>
              </w:rPr>
              <w:t xml:space="preserve"> et nous </w:t>
            </w:r>
            <w:r w:rsidR="00E74A86" w:rsidRPr="00355E63">
              <w:rPr>
                <w:lang w:val="fr-FR"/>
              </w:rPr>
              <w:t>puissions</w:t>
            </w:r>
            <w:r w:rsidR="009E27F9" w:rsidRPr="00355E63">
              <w:rPr>
                <w:lang w:val="fr-FR"/>
              </w:rPr>
              <w:t xml:space="preserve"> </w:t>
            </w:r>
            <w:r w:rsidR="00332A92" w:rsidRPr="00355E63">
              <w:rPr>
                <w:lang w:val="fr-FR"/>
              </w:rPr>
              <w:t xml:space="preserve">gérer le temps </w:t>
            </w:r>
            <w:r w:rsidR="00907076" w:rsidRPr="00355E63">
              <w:rPr>
                <w:lang w:val="fr-FR"/>
              </w:rPr>
              <w:t>d</w:t>
            </w:r>
            <w:r w:rsidR="00E74A86" w:rsidRPr="00355E63">
              <w:rPr>
                <w:lang w:val="fr-FR"/>
              </w:rPr>
              <w:t>’une</w:t>
            </w:r>
            <w:r w:rsidR="00907076" w:rsidRPr="00355E63">
              <w:rPr>
                <w:lang w:val="fr-FR"/>
              </w:rPr>
              <w:t xml:space="preserve"> manière efficace. Nous allons </w:t>
            </w:r>
            <w:r w:rsidR="00C31235" w:rsidRPr="00355E63">
              <w:rPr>
                <w:lang w:val="fr-FR"/>
              </w:rPr>
              <w:t xml:space="preserve">garantir que tout le monde peut participer activement et que </w:t>
            </w:r>
            <w:r w:rsidR="008E19F6" w:rsidRPr="00355E63">
              <w:rPr>
                <w:lang w:val="fr-FR"/>
              </w:rPr>
              <w:t xml:space="preserve">chaque personne a le temps adéquat </w:t>
            </w:r>
            <w:r w:rsidR="00BD4C37" w:rsidRPr="00355E63">
              <w:rPr>
                <w:lang w:val="fr-FR"/>
              </w:rPr>
              <w:t>pour partage</w:t>
            </w:r>
            <w:r w:rsidR="007803DE" w:rsidRPr="00355E63">
              <w:rPr>
                <w:lang w:val="fr-FR"/>
              </w:rPr>
              <w:t>r</w:t>
            </w:r>
            <w:r w:rsidR="00BD4C37" w:rsidRPr="00355E63">
              <w:rPr>
                <w:lang w:val="fr-FR"/>
              </w:rPr>
              <w:t xml:space="preserve"> </w:t>
            </w:r>
            <w:r w:rsidR="007803DE" w:rsidRPr="00355E63">
              <w:rPr>
                <w:lang w:val="fr-FR"/>
              </w:rPr>
              <w:t xml:space="preserve">ses </w:t>
            </w:r>
            <w:r w:rsidR="00BD4C37" w:rsidRPr="00355E63">
              <w:rPr>
                <w:lang w:val="fr-FR"/>
              </w:rPr>
              <w:t>idées sur le</w:t>
            </w:r>
            <w:r w:rsidR="001C035E" w:rsidRPr="00355E63">
              <w:rPr>
                <w:lang w:val="fr-FR"/>
              </w:rPr>
              <w:t>s</w:t>
            </w:r>
            <w:r w:rsidR="00BD4C37" w:rsidRPr="00355E63">
              <w:rPr>
                <w:lang w:val="fr-FR"/>
              </w:rPr>
              <w:t xml:space="preserve"> </w:t>
            </w:r>
            <w:r w:rsidR="001C035E" w:rsidRPr="00355E63">
              <w:rPr>
                <w:lang w:val="fr-FR"/>
              </w:rPr>
              <w:t>sujets de discussion.</w:t>
            </w:r>
          </w:p>
          <w:p w14:paraId="640AAD82" w14:textId="77C466EC" w:rsidR="00E64A12" w:rsidRPr="00355E63" w:rsidRDefault="00E64A12" w:rsidP="00E71604">
            <w:pPr>
              <w:rPr>
                <w:lang w:val="fr-FR"/>
              </w:rPr>
            </w:pPr>
          </w:p>
          <w:p w14:paraId="44AD6019" w14:textId="4D2AB765" w:rsidR="001C035E" w:rsidRPr="00355E63" w:rsidRDefault="00E05A5D" w:rsidP="00E71604">
            <w:pPr>
              <w:rPr>
                <w:lang w:val="fr-FR"/>
              </w:rPr>
            </w:pPr>
            <w:r w:rsidRPr="00355E63">
              <w:rPr>
                <w:lang w:val="fr-FR"/>
              </w:rPr>
              <w:t xml:space="preserve">Pour veiller </w:t>
            </w:r>
            <w:r w:rsidR="00824A77" w:rsidRPr="00355E63">
              <w:rPr>
                <w:lang w:val="fr-FR"/>
              </w:rPr>
              <w:t xml:space="preserve">à </w:t>
            </w:r>
            <w:r w:rsidR="00445C82" w:rsidRPr="00355E63">
              <w:rPr>
                <w:lang w:val="fr-FR"/>
              </w:rPr>
              <w:t>un</w:t>
            </w:r>
            <w:r w:rsidR="00AD49E1" w:rsidRPr="00355E63">
              <w:rPr>
                <w:lang w:val="fr-FR"/>
              </w:rPr>
              <w:t>e</w:t>
            </w:r>
            <w:r w:rsidR="00445C82" w:rsidRPr="00355E63">
              <w:rPr>
                <w:lang w:val="fr-FR"/>
              </w:rPr>
              <w:t xml:space="preserve"> participation </w:t>
            </w:r>
            <w:r w:rsidR="00A61E20" w:rsidRPr="00355E63">
              <w:rPr>
                <w:lang w:val="fr-FR"/>
              </w:rPr>
              <w:t>de tout le monde</w:t>
            </w:r>
            <w:r w:rsidR="006E70CA" w:rsidRPr="00355E63">
              <w:rPr>
                <w:lang w:val="fr-FR"/>
              </w:rPr>
              <w:t xml:space="preserve"> et une discussion </w:t>
            </w:r>
            <w:r w:rsidR="005E7D5B" w:rsidRPr="00355E63">
              <w:rPr>
                <w:lang w:val="fr-FR"/>
              </w:rPr>
              <w:t xml:space="preserve">utile, </w:t>
            </w:r>
            <w:r w:rsidR="003251CB" w:rsidRPr="00355E63">
              <w:rPr>
                <w:lang w:val="fr-FR"/>
              </w:rPr>
              <w:t xml:space="preserve">nous vous demandons de bien vouloir être </w:t>
            </w:r>
            <w:r w:rsidR="00825F38" w:rsidRPr="00355E63">
              <w:rPr>
                <w:lang w:val="fr-FR"/>
              </w:rPr>
              <w:t>respectueux des opinions d</w:t>
            </w:r>
            <w:r w:rsidR="008B6ED1" w:rsidRPr="00355E63">
              <w:rPr>
                <w:lang w:val="fr-FR"/>
              </w:rPr>
              <w:t xml:space="preserve">es </w:t>
            </w:r>
            <w:r w:rsidR="00825F38" w:rsidRPr="00355E63">
              <w:rPr>
                <w:lang w:val="fr-FR"/>
              </w:rPr>
              <w:t>autres personnes et de donner le temps</w:t>
            </w:r>
            <w:r w:rsidR="00356582" w:rsidRPr="00355E63">
              <w:rPr>
                <w:lang w:val="fr-FR"/>
              </w:rPr>
              <w:t xml:space="preserve"> </w:t>
            </w:r>
            <w:r w:rsidR="000A70A4" w:rsidRPr="00355E63">
              <w:rPr>
                <w:lang w:val="fr-FR"/>
              </w:rPr>
              <w:t xml:space="preserve">aux autres pour s’exprimer. </w:t>
            </w:r>
            <w:r w:rsidR="00B16F27" w:rsidRPr="00355E63">
              <w:rPr>
                <w:lang w:val="fr-FR"/>
              </w:rPr>
              <w:t>Je vous en prie</w:t>
            </w:r>
            <w:r w:rsidR="00155755" w:rsidRPr="00355E63">
              <w:rPr>
                <w:lang w:val="fr-FR"/>
              </w:rPr>
              <w:t xml:space="preserve">, </w:t>
            </w:r>
            <w:r w:rsidR="00EE4ECE" w:rsidRPr="00355E63">
              <w:rPr>
                <w:lang w:val="fr-FR"/>
              </w:rPr>
              <w:t>n</w:t>
            </w:r>
            <w:r w:rsidR="001D5EBE" w:rsidRPr="00355E63">
              <w:rPr>
                <w:lang w:val="fr-FR"/>
              </w:rPr>
              <w:t>’interrompez</w:t>
            </w:r>
            <w:r w:rsidR="00EE4ECE" w:rsidRPr="00355E63">
              <w:rPr>
                <w:lang w:val="fr-FR"/>
              </w:rPr>
              <w:t xml:space="preserve"> pas la personne qui est en train de parler. </w:t>
            </w:r>
            <w:r w:rsidR="00F72F87" w:rsidRPr="00355E63">
              <w:rPr>
                <w:lang w:val="fr-FR"/>
              </w:rPr>
              <w:t xml:space="preserve">Nous allons </w:t>
            </w:r>
            <w:r w:rsidR="008B6ED1" w:rsidRPr="00355E63">
              <w:rPr>
                <w:lang w:val="fr-FR"/>
              </w:rPr>
              <w:t>garantir</w:t>
            </w:r>
            <w:r w:rsidR="00F72F87" w:rsidRPr="00355E63">
              <w:rPr>
                <w:lang w:val="fr-FR"/>
              </w:rPr>
              <w:t xml:space="preserve"> que si vous avez quelque chose à dire</w:t>
            </w:r>
            <w:r w:rsidR="00FB2A0B" w:rsidRPr="00355E63">
              <w:rPr>
                <w:lang w:val="fr-FR"/>
              </w:rPr>
              <w:t xml:space="preserve">, nous allons vous </w:t>
            </w:r>
            <w:r w:rsidR="00DC3A11" w:rsidRPr="00355E63">
              <w:rPr>
                <w:lang w:val="fr-FR"/>
              </w:rPr>
              <w:t xml:space="preserve">donner la possibilité de </w:t>
            </w:r>
            <w:r w:rsidR="00CE4D74" w:rsidRPr="00355E63">
              <w:rPr>
                <w:lang w:val="fr-FR"/>
              </w:rPr>
              <w:t xml:space="preserve">partager </w:t>
            </w:r>
            <w:r w:rsidR="003D1A27">
              <w:rPr>
                <w:lang w:val="fr-FR"/>
              </w:rPr>
              <w:t>vo</w:t>
            </w:r>
            <w:r w:rsidR="008031B2" w:rsidRPr="00355E63">
              <w:rPr>
                <w:lang w:val="fr-FR"/>
              </w:rPr>
              <w:t>s commentaires et idées</w:t>
            </w:r>
            <w:r w:rsidR="00DC3A11" w:rsidRPr="00355E63">
              <w:rPr>
                <w:lang w:val="fr-FR"/>
              </w:rPr>
              <w:t>.</w:t>
            </w:r>
          </w:p>
          <w:p w14:paraId="7417B03E" w14:textId="482369E2" w:rsidR="006F37C9" w:rsidRPr="00355E63" w:rsidRDefault="006F37C9" w:rsidP="006F37C9">
            <w:pPr>
              <w:rPr>
                <w:highlight w:val="yellow"/>
                <w:lang w:val="fr-FR"/>
              </w:rPr>
            </w:pPr>
          </w:p>
          <w:p w14:paraId="11A1D9F2" w14:textId="2E56E2E1" w:rsidR="00942B84" w:rsidRPr="00355E63" w:rsidRDefault="00A94ADC" w:rsidP="006F37C9">
            <w:pPr>
              <w:rPr>
                <w:lang w:val="fr-FR"/>
              </w:rPr>
            </w:pPr>
            <w:r w:rsidRPr="00355E63">
              <w:rPr>
                <w:lang w:val="fr-FR"/>
              </w:rPr>
              <w:t xml:space="preserve">La discussion </w:t>
            </w:r>
            <w:r w:rsidR="002B1414" w:rsidRPr="00355E63">
              <w:rPr>
                <w:lang w:val="fr-FR"/>
              </w:rPr>
              <w:t xml:space="preserve">prendra </w:t>
            </w:r>
            <w:r w:rsidR="007E0C40" w:rsidRPr="00355E63">
              <w:rPr>
                <w:lang w:val="fr-FR"/>
              </w:rPr>
              <w:t>autour d</w:t>
            </w:r>
            <w:r w:rsidR="00B76CEF">
              <w:rPr>
                <w:lang w:val="fr-FR"/>
              </w:rPr>
              <w:t xml:space="preserve">e deux </w:t>
            </w:r>
            <w:r w:rsidR="007E0C40" w:rsidRPr="00355E63">
              <w:rPr>
                <w:lang w:val="fr-FR"/>
              </w:rPr>
              <w:t>heure</w:t>
            </w:r>
            <w:r w:rsidR="00B76CEF">
              <w:rPr>
                <w:lang w:val="fr-FR"/>
              </w:rPr>
              <w:t>s</w:t>
            </w:r>
            <w:r w:rsidR="007E0C40" w:rsidRPr="00355E63">
              <w:rPr>
                <w:lang w:val="fr-FR"/>
              </w:rPr>
              <w:t>. Si vous avez des question</w:t>
            </w:r>
            <w:r w:rsidR="00A472FB" w:rsidRPr="00355E63">
              <w:rPr>
                <w:lang w:val="fr-FR"/>
              </w:rPr>
              <w:t>s</w:t>
            </w:r>
            <w:r w:rsidR="007E0C40" w:rsidRPr="00355E63">
              <w:rPr>
                <w:lang w:val="fr-FR"/>
              </w:rPr>
              <w:t xml:space="preserve"> </w:t>
            </w:r>
            <w:r w:rsidR="00935951" w:rsidRPr="00355E63">
              <w:rPr>
                <w:lang w:val="fr-FR"/>
              </w:rPr>
              <w:t xml:space="preserve">concernant </w:t>
            </w:r>
            <w:r w:rsidR="00016F84" w:rsidRPr="00355E63">
              <w:rPr>
                <w:lang w:val="fr-FR"/>
              </w:rPr>
              <w:t xml:space="preserve">le sujet de discussion, vous pouvez </w:t>
            </w:r>
            <w:r w:rsidR="00A472FB" w:rsidRPr="00355E63">
              <w:rPr>
                <w:lang w:val="fr-FR"/>
              </w:rPr>
              <w:t xml:space="preserve">poser vos questions </w:t>
            </w:r>
            <w:r w:rsidR="00E3573E" w:rsidRPr="00355E63">
              <w:rPr>
                <w:lang w:val="fr-FR"/>
              </w:rPr>
              <w:t xml:space="preserve">à tout moment pendant la discussion. </w:t>
            </w:r>
            <w:r w:rsidR="00353109" w:rsidRPr="00355E63">
              <w:rPr>
                <w:lang w:val="fr-FR"/>
              </w:rPr>
              <w:t>Si vous avez des question</w:t>
            </w:r>
            <w:r w:rsidR="00EF6874" w:rsidRPr="00355E63">
              <w:rPr>
                <w:lang w:val="fr-FR"/>
              </w:rPr>
              <w:t xml:space="preserve">s qui </w:t>
            </w:r>
            <w:r w:rsidR="004C0C48" w:rsidRPr="00355E63">
              <w:rPr>
                <w:lang w:val="fr-FR"/>
              </w:rPr>
              <w:t xml:space="preserve">ne </w:t>
            </w:r>
            <w:r w:rsidR="00EF6874" w:rsidRPr="00355E63">
              <w:rPr>
                <w:lang w:val="fr-FR"/>
              </w:rPr>
              <w:t>concernent</w:t>
            </w:r>
            <w:r w:rsidR="004C0C48" w:rsidRPr="00355E63">
              <w:rPr>
                <w:lang w:val="fr-FR"/>
              </w:rPr>
              <w:t xml:space="preserve"> pas cette discussion</w:t>
            </w:r>
            <w:r w:rsidR="000161B0" w:rsidRPr="00355E63">
              <w:rPr>
                <w:lang w:val="fr-FR"/>
              </w:rPr>
              <w:t xml:space="preserve">, </w:t>
            </w:r>
            <w:r w:rsidR="00027AAC" w:rsidRPr="00355E63">
              <w:rPr>
                <w:lang w:val="fr-FR"/>
              </w:rPr>
              <w:t xml:space="preserve">s’il vous plaît </w:t>
            </w:r>
            <w:r w:rsidR="00984EF8" w:rsidRPr="00355E63">
              <w:rPr>
                <w:lang w:val="fr-FR"/>
              </w:rPr>
              <w:t xml:space="preserve">posez </w:t>
            </w:r>
            <w:r w:rsidR="008414B3" w:rsidRPr="00355E63">
              <w:rPr>
                <w:lang w:val="fr-FR"/>
              </w:rPr>
              <w:t>ce</w:t>
            </w:r>
            <w:r w:rsidR="00595FE2" w:rsidRPr="00355E63">
              <w:rPr>
                <w:lang w:val="fr-FR"/>
              </w:rPr>
              <w:t>s</w:t>
            </w:r>
            <w:r w:rsidR="00984EF8" w:rsidRPr="00355E63">
              <w:rPr>
                <w:lang w:val="fr-FR"/>
              </w:rPr>
              <w:t xml:space="preserve"> questions après</w:t>
            </w:r>
            <w:r w:rsidR="00027AAC" w:rsidRPr="00355E63">
              <w:rPr>
                <w:lang w:val="fr-FR"/>
              </w:rPr>
              <w:t xml:space="preserve"> que</w:t>
            </w:r>
            <w:r w:rsidR="00984EF8" w:rsidRPr="00355E63">
              <w:rPr>
                <w:lang w:val="fr-FR"/>
              </w:rPr>
              <w:t xml:space="preserve"> </w:t>
            </w:r>
            <w:r w:rsidR="00487BA4" w:rsidRPr="00355E63">
              <w:rPr>
                <w:lang w:val="fr-FR"/>
              </w:rPr>
              <w:t>la discussion de groupe</w:t>
            </w:r>
            <w:r w:rsidR="007110FA" w:rsidRPr="00355E63">
              <w:rPr>
                <w:lang w:val="fr-FR"/>
              </w:rPr>
              <w:t xml:space="preserve"> a</w:t>
            </w:r>
            <w:r w:rsidR="00027AAC" w:rsidRPr="00355E63">
              <w:rPr>
                <w:lang w:val="fr-FR"/>
              </w:rPr>
              <w:t>ura</w:t>
            </w:r>
            <w:r w:rsidR="007110FA" w:rsidRPr="00355E63">
              <w:rPr>
                <w:lang w:val="fr-FR"/>
              </w:rPr>
              <w:t xml:space="preserve"> terminé</w:t>
            </w:r>
            <w:r w:rsidR="00595FE2" w:rsidRPr="00355E63">
              <w:rPr>
                <w:lang w:val="fr-FR"/>
              </w:rPr>
              <w:t xml:space="preserve">. </w:t>
            </w:r>
            <w:r w:rsidR="00C6784C" w:rsidRPr="00355E63">
              <w:rPr>
                <w:lang w:val="fr-FR"/>
              </w:rPr>
              <w:t xml:space="preserve">Si vous avez des questions que vous voulez partager avec nous en privé, vous pouvez </w:t>
            </w:r>
            <w:r w:rsidR="00C50493" w:rsidRPr="00355E63">
              <w:rPr>
                <w:lang w:val="fr-FR"/>
              </w:rPr>
              <w:t xml:space="preserve">nous approcher </w:t>
            </w:r>
            <w:r w:rsidR="00525AED" w:rsidRPr="00355E63">
              <w:rPr>
                <w:lang w:val="fr-FR"/>
              </w:rPr>
              <w:t xml:space="preserve">individuellement après la </w:t>
            </w:r>
            <w:r w:rsidR="00B96B47" w:rsidRPr="00355E63">
              <w:rPr>
                <w:lang w:val="fr-FR"/>
              </w:rPr>
              <w:t>discussion de groupe.</w:t>
            </w:r>
          </w:p>
          <w:p w14:paraId="4C991FF0" w14:textId="3C63EB86" w:rsidR="00B96B47" w:rsidRDefault="00B96B47" w:rsidP="006F37C9">
            <w:pPr>
              <w:rPr>
                <w:lang w:val="fr-FR"/>
              </w:rPr>
            </w:pPr>
          </w:p>
          <w:p w14:paraId="604F34F1" w14:textId="648409B5" w:rsidR="00C6029A" w:rsidRDefault="00C6029A" w:rsidP="006F37C9">
            <w:pPr>
              <w:rPr>
                <w:lang w:val="fr-FR"/>
              </w:rPr>
            </w:pPr>
            <w:r w:rsidRPr="00355E63">
              <w:rPr>
                <w:lang w:val="fr-FR"/>
              </w:rPr>
              <w:t>Votre participation est volontaire.</w:t>
            </w:r>
          </w:p>
          <w:p w14:paraId="2556EF2A" w14:textId="77777777" w:rsidR="00C6029A" w:rsidRPr="00355E63" w:rsidRDefault="00C6029A" w:rsidP="006F37C9">
            <w:pPr>
              <w:rPr>
                <w:lang w:val="fr-FR"/>
              </w:rPr>
            </w:pPr>
          </w:p>
          <w:p w14:paraId="35173FB2" w14:textId="12453C40" w:rsidR="006F37C9" w:rsidRPr="00355E63" w:rsidRDefault="0084671C" w:rsidP="006F37C9">
            <w:pPr>
              <w:rPr>
                <w:lang w:val="fr-FR"/>
              </w:rPr>
            </w:pPr>
            <w:r w:rsidRPr="00355E63">
              <w:rPr>
                <w:lang w:val="fr-FR"/>
              </w:rPr>
              <w:t xml:space="preserve">Est-ce que vous êtes d’accord de </w:t>
            </w:r>
            <w:r w:rsidR="00F678DE" w:rsidRPr="00355E63">
              <w:rPr>
                <w:lang w:val="fr-FR"/>
              </w:rPr>
              <w:t>continuer</w:t>
            </w:r>
            <w:r w:rsidRPr="00355E63">
              <w:rPr>
                <w:lang w:val="fr-FR"/>
              </w:rPr>
              <w:t xml:space="preserve"> </w:t>
            </w:r>
            <w:r w:rsidR="00003390">
              <w:rPr>
                <w:lang w:val="fr-FR"/>
              </w:rPr>
              <w:t xml:space="preserve">à </w:t>
            </w:r>
            <w:r w:rsidRPr="00355E63">
              <w:rPr>
                <w:lang w:val="fr-FR"/>
              </w:rPr>
              <w:t>la discussion ?</w:t>
            </w:r>
          </w:p>
          <w:p w14:paraId="102BF3FE" w14:textId="77777777" w:rsidR="00E71604" w:rsidRPr="00355E63" w:rsidRDefault="00E71604" w:rsidP="00E71604">
            <w:pPr>
              <w:rPr>
                <w:lang w:val="fr-FR"/>
              </w:rPr>
            </w:pPr>
          </w:p>
          <w:p w14:paraId="4561E8CB" w14:textId="6C6C0373" w:rsidR="00E12C9D" w:rsidRPr="00355E63" w:rsidRDefault="00F678DE" w:rsidP="00E71604">
            <w:pPr>
              <w:rPr>
                <w:lang w:val="fr-FR"/>
              </w:rPr>
            </w:pPr>
            <w:r w:rsidRPr="00355E63">
              <w:rPr>
                <w:lang w:val="fr-FR"/>
              </w:rPr>
              <w:t>Oui</w:t>
            </w:r>
            <w:r w:rsidR="00E71604" w:rsidRPr="00355E63">
              <w:rPr>
                <w:lang w:val="fr-FR"/>
              </w:rPr>
              <w:t xml:space="preserve"> [        ] </w:t>
            </w:r>
            <w:r w:rsidR="001A34ED" w:rsidRPr="00355E63">
              <w:rPr>
                <w:lang w:val="fr-FR"/>
              </w:rPr>
              <w:t xml:space="preserve"> </w:t>
            </w:r>
            <w:r w:rsidR="006A0E9E" w:rsidRPr="00355E63">
              <w:rPr>
                <w:lang w:val="fr-FR"/>
              </w:rPr>
              <w:t xml:space="preserve">/ </w:t>
            </w:r>
            <w:r w:rsidR="001A34ED" w:rsidRPr="00355E63">
              <w:rPr>
                <w:lang w:val="fr-FR"/>
              </w:rPr>
              <w:t xml:space="preserve"> </w:t>
            </w:r>
            <w:r w:rsidR="00E71604" w:rsidRPr="00355E63">
              <w:rPr>
                <w:lang w:val="fr-FR"/>
              </w:rPr>
              <w:t>No</w:t>
            </w:r>
            <w:r w:rsidRPr="00355E63">
              <w:rPr>
                <w:lang w:val="fr-FR"/>
              </w:rPr>
              <w:t>n</w:t>
            </w:r>
            <w:r w:rsidR="00E71604" w:rsidRPr="00355E63">
              <w:rPr>
                <w:lang w:val="fr-FR"/>
              </w:rPr>
              <w:t xml:space="preserve"> [</w:t>
            </w:r>
            <w:r w:rsidR="002F6CFF" w:rsidRPr="00355E63">
              <w:rPr>
                <w:lang w:val="fr-FR"/>
              </w:rPr>
              <w:t xml:space="preserve">        </w:t>
            </w:r>
            <w:r w:rsidR="00E71604" w:rsidRPr="00355E63">
              <w:rPr>
                <w:lang w:val="fr-FR"/>
              </w:rPr>
              <w:t>]</w:t>
            </w:r>
            <w:r w:rsidR="00E60909" w:rsidRPr="00355E63">
              <w:rPr>
                <w:lang w:val="fr-FR"/>
              </w:rPr>
              <w:t xml:space="preserve"> </w:t>
            </w:r>
            <w:r w:rsidR="00461096" w:rsidRPr="00355E63">
              <w:rPr>
                <w:lang w:val="fr-FR"/>
              </w:rPr>
              <w:t xml:space="preserve"> –</w:t>
            </w:r>
            <w:r w:rsidR="00E60909" w:rsidRPr="00355E63">
              <w:rPr>
                <w:lang w:val="fr-FR"/>
              </w:rPr>
              <w:t xml:space="preserve"> </w:t>
            </w:r>
            <w:r w:rsidR="00461096" w:rsidRPr="00355E63">
              <w:rPr>
                <w:lang w:val="fr-FR"/>
              </w:rPr>
              <w:t xml:space="preserve"> </w:t>
            </w:r>
            <w:r w:rsidR="00C421A3" w:rsidRPr="00355E63">
              <w:rPr>
                <w:lang w:val="fr-FR"/>
              </w:rPr>
              <w:t>si non</w:t>
            </w:r>
            <w:r w:rsidR="00E71604" w:rsidRPr="00355E63">
              <w:rPr>
                <w:lang w:val="fr-FR"/>
              </w:rPr>
              <w:t xml:space="preserve">, </w:t>
            </w:r>
            <w:r w:rsidR="00C421A3" w:rsidRPr="00355E63">
              <w:rPr>
                <w:lang w:val="fr-FR"/>
              </w:rPr>
              <w:t xml:space="preserve">pouvons-nous </w:t>
            </w:r>
            <w:r w:rsidR="002B5385" w:rsidRPr="00355E63">
              <w:rPr>
                <w:lang w:val="fr-FR"/>
              </w:rPr>
              <w:t>vous visiter à une date</w:t>
            </w:r>
            <w:r w:rsidR="00B735C2" w:rsidRPr="00355E63">
              <w:rPr>
                <w:lang w:val="fr-FR"/>
              </w:rPr>
              <w:t>/heure</w:t>
            </w:r>
            <w:r w:rsidR="002B5385" w:rsidRPr="00355E63">
              <w:rPr>
                <w:lang w:val="fr-FR"/>
              </w:rPr>
              <w:t xml:space="preserve"> </w:t>
            </w:r>
            <w:r w:rsidR="00B735C2" w:rsidRPr="00355E63">
              <w:rPr>
                <w:lang w:val="fr-FR"/>
              </w:rPr>
              <w:t>ultérieure</w:t>
            </w:r>
            <w:r w:rsidR="00F43750">
              <w:rPr>
                <w:lang w:val="fr-FR"/>
              </w:rPr>
              <w:t xml:space="preserve"> </w:t>
            </w:r>
            <w:r w:rsidR="00E71604" w:rsidRPr="00355E63">
              <w:rPr>
                <w:lang w:val="fr-FR"/>
              </w:rPr>
              <w:t>?</w:t>
            </w:r>
          </w:p>
          <w:p w14:paraId="7CDEA7DE" w14:textId="61AD033B" w:rsidR="006A0E9E" w:rsidRPr="00355E63" w:rsidRDefault="006A0E9E" w:rsidP="00E71604">
            <w:pPr>
              <w:rPr>
                <w:lang w:val="fr-FR"/>
              </w:rPr>
            </w:pPr>
          </w:p>
        </w:tc>
      </w:tr>
    </w:tbl>
    <w:p w14:paraId="01CCF7F6" w14:textId="27710449" w:rsidR="001D31A6" w:rsidRPr="00355E63" w:rsidRDefault="001D31A6" w:rsidP="001D31A6">
      <w:pPr>
        <w:rPr>
          <w:lang w:val="fr-FR"/>
        </w:rPr>
      </w:pPr>
    </w:p>
    <w:tbl>
      <w:tblPr>
        <w:tblStyle w:val="Tabellenraster"/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8F2ABB" w:rsidRPr="00355E63" w14:paraId="66D92DA0" w14:textId="77777777" w:rsidTr="5D5A03BD">
        <w:tc>
          <w:tcPr>
            <w:tcW w:w="10060" w:type="dxa"/>
            <w:shd w:val="clear" w:color="auto" w:fill="0070C0"/>
          </w:tcPr>
          <w:p w14:paraId="5CE99EF0" w14:textId="77777777" w:rsidR="008F2ABB" w:rsidRDefault="00142C25" w:rsidP="00EB2D38">
            <w:pPr>
              <w:tabs>
                <w:tab w:val="left" w:pos="3172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D35F7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Questions de discussion pour le groupe</w:t>
            </w:r>
          </w:p>
          <w:p w14:paraId="1F6E55AA" w14:textId="658ECC5E" w:rsidR="00A0036C" w:rsidRPr="00355E63" w:rsidRDefault="00A0036C" w:rsidP="00EB2D38">
            <w:pPr>
              <w:tabs>
                <w:tab w:val="left" w:pos="3172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A0125A">
              <w:rPr>
                <w:color w:val="FFFFFF" w:themeColor="background1"/>
                <w:lang w:val="fr-FR"/>
              </w:rPr>
              <w:t>[</w:t>
            </w:r>
            <w:r w:rsidRPr="00A0125A">
              <w:rPr>
                <w:i/>
                <w:iCs/>
                <w:color w:val="FFFFFF" w:themeColor="background1"/>
                <w:sz w:val="20"/>
                <w:szCs w:val="20"/>
                <w:lang w:val="fr-FR"/>
              </w:rPr>
              <w:t xml:space="preserve">Veuillez noter que les </w:t>
            </w:r>
            <w:r w:rsidRPr="00A0125A"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fr-FR"/>
              </w:rPr>
              <w:t>questions en gras</w:t>
            </w:r>
            <w:r w:rsidRPr="00A0125A">
              <w:rPr>
                <w:i/>
                <w:iCs/>
                <w:color w:val="FFFFFF" w:themeColor="background1"/>
                <w:sz w:val="20"/>
                <w:szCs w:val="20"/>
                <w:lang w:val="fr-FR"/>
              </w:rPr>
              <w:t xml:space="preserve"> sont les </w:t>
            </w:r>
            <w:r w:rsidRPr="00AE7FD1"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fr-FR"/>
              </w:rPr>
              <w:t>principales questions à poser</w:t>
            </w:r>
            <w:r w:rsidRPr="00A0125A">
              <w:rPr>
                <w:i/>
                <w:iCs/>
                <w:color w:val="FFFFFF" w:themeColor="background1"/>
                <w:sz w:val="20"/>
                <w:szCs w:val="20"/>
                <w:lang w:val="fr-FR"/>
              </w:rPr>
              <w:t>, tandis que les</w:t>
            </w:r>
            <w:r w:rsidR="0065127D">
              <w:rPr>
                <w:i/>
                <w:iCs/>
                <w:color w:val="FFFFFF" w:themeColor="background1"/>
                <w:sz w:val="20"/>
                <w:szCs w:val="20"/>
                <w:lang w:val="fr-FR"/>
              </w:rPr>
              <w:t xml:space="preserve"> autres</w:t>
            </w:r>
            <w:r w:rsidRPr="00A0125A">
              <w:rPr>
                <w:i/>
                <w:iCs/>
                <w:color w:val="FFFFFF" w:themeColor="background1"/>
                <w:sz w:val="20"/>
                <w:szCs w:val="20"/>
                <w:lang w:val="fr-FR"/>
              </w:rPr>
              <w:t xml:space="preserve"> questions sont des questions de suivi qui peuvent être utilisées pour faire avancer la discussion et obtenir des réponses plus détaillées</w:t>
            </w:r>
            <w:r w:rsidRPr="00A0125A">
              <w:rPr>
                <w:color w:val="FFFFFF" w:themeColor="background1"/>
                <w:lang w:val="fr-FR"/>
              </w:rPr>
              <w:t>]</w:t>
            </w:r>
          </w:p>
        </w:tc>
      </w:tr>
      <w:tr w:rsidR="008F2ABB" w:rsidRPr="00355E63" w14:paraId="1DC6562C" w14:textId="77777777" w:rsidTr="5D5A03BD">
        <w:tc>
          <w:tcPr>
            <w:tcW w:w="10060" w:type="dxa"/>
            <w:shd w:val="clear" w:color="auto" w:fill="D9D9D9" w:themeFill="background1" w:themeFillShade="D9"/>
          </w:tcPr>
          <w:p w14:paraId="34B84F48" w14:textId="69646E24" w:rsidR="008F2ABB" w:rsidRPr="00355E63" w:rsidRDefault="008F2ABB" w:rsidP="00D3147D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Section 1</w:t>
            </w:r>
            <w:r w:rsidR="00AF4FA0" w:rsidRPr="00355E63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>: protection</w:t>
            </w:r>
          </w:p>
        </w:tc>
      </w:tr>
      <w:tr w:rsidR="008F2ABB" w:rsidRPr="00355E63" w14:paraId="4B03914B" w14:textId="77777777" w:rsidTr="5D5A03BD">
        <w:tc>
          <w:tcPr>
            <w:tcW w:w="10060" w:type="dxa"/>
          </w:tcPr>
          <w:p w14:paraId="5CE4A7BB" w14:textId="3A3B232D" w:rsidR="00DF7F08" w:rsidRPr="00355E63" w:rsidRDefault="00BE0554" w:rsidP="00623AF6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Globalement, q</w:t>
            </w:r>
            <w:r w:rsidR="006148DF" w:rsidRPr="00355E63">
              <w:rPr>
                <w:b/>
                <w:bCs/>
                <w:lang w:val="fr-FR"/>
              </w:rPr>
              <w:t>u’est-ce que vous pensez</w:t>
            </w:r>
            <w:r w:rsidR="002E10DD" w:rsidRPr="00355E63">
              <w:rPr>
                <w:b/>
                <w:bCs/>
                <w:lang w:val="fr-FR"/>
              </w:rPr>
              <w:t xml:space="preserve"> </w:t>
            </w:r>
            <w:r w:rsidR="000F3F8D" w:rsidRPr="00355E63">
              <w:rPr>
                <w:b/>
                <w:bCs/>
                <w:lang w:val="fr-FR"/>
              </w:rPr>
              <w:t xml:space="preserve">de </w:t>
            </w:r>
            <w:r w:rsidR="00442B43" w:rsidRPr="00442B43">
              <w:rPr>
                <w:b/>
                <w:bCs/>
                <w:lang w:val="fr-FR"/>
              </w:rPr>
              <w:t xml:space="preserve">l’assistance </w:t>
            </w:r>
            <w:r w:rsidR="00CD672A" w:rsidRPr="00CD672A">
              <w:rPr>
                <w:b/>
                <w:bCs/>
                <w:highlight w:val="yellow"/>
                <w:lang w:val="fr-FR"/>
              </w:rPr>
              <w:t>[</w:t>
            </w:r>
            <w:r w:rsidR="00442B43" w:rsidRPr="00CD672A">
              <w:rPr>
                <w:b/>
                <w:bCs/>
                <w:highlight w:val="yellow"/>
                <w:lang w:val="fr-FR"/>
              </w:rPr>
              <w:t>monétaire</w:t>
            </w:r>
            <w:r w:rsidR="00DD560B">
              <w:rPr>
                <w:b/>
                <w:bCs/>
                <w:highlight w:val="yellow"/>
                <w:lang w:val="fr-FR"/>
              </w:rPr>
              <w:t xml:space="preserve"> et </w:t>
            </w:r>
            <w:r w:rsidR="00DD560B" w:rsidRPr="00CD672A">
              <w:rPr>
                <w:b/>
                <w:bCs/>
                <w:highlight w:val="yellow"/>
                <w:lang w:val="fr-FR"/>
              </w:rPr>
              <w:t>alimentaire</w:t>
            </w:r>
            <w:r w:rsidR="00CD672A" w:rsidRPr="00CD672A">
              <w:rPr>
                <w:b/>
                <w:bCs/>
                <w:highlight w:val="yellow"/>
                <w:lang w:val="fr-FR"/>
              </w:rPr>
              <w:t>]</w:t>
            </w:r>
            <w:r w:rsidR="00442B43" w:rsidRPr="00442B43">
              <w:rPr>
                <w:b/>
                <w:bCs/>
                <w:lang w:val="fr-FR"/>
              </w:rPr>
              <w:t xml:space="preserve"> </w:t>
            </w:r>
            <w:r w:rsidR="000F3F8D" w:rsidRPr="00355E63">
              <w:rPr>
                <w:b/>
                <w:bCs/>
                <w:lang w:val="fr-FR"/>
              </w:rPr>
              <w:t xml:space="preserve">que </w:t>
            </w:r>
            <w:r w:rsidR="00B234BE" w:rsidRPr="00355E63">
              <w:rPr>
                <w:b/>
                <w:bCs/>
                <w:lang w:val="fr-FR"/>
              </w:rPr>
              <w:t xml:space="preserve">nos organisations apportent </w:t>
            </w:r>
            <w:r w:rsidR="00B52EA0" w:rsidRPr="00355E63">
              <w:rPr>
                <w:b/>
                <w:bCs/>
                <w:lang w:val="fr-FR"/>
              </w:rPr>
              <w:t xml:space="preserve">aux réfugiés </w:t>
            </w:r>
            <w:r w:rsidR="003F15CA" w:rsidRPr="003F15CA">
              <w:rPr>
                <w:b/>
                <w:bCs/>
                <w:highlight w:val="yellow"/>
                <w:lang w:val="fr-FR"/>
              </w:rPr>
              <w:t>[</w:t>
            </w:r>
            <w:r w:rsidR="00A07215">
              <w:rPr>
                <w:b/>
                <w:bCs/>
                <w:highlight w:val="yellow"/>
                <w:lang w:val="fr-FR"/>
              </w:rPr>
              <w:t xml:space="preserve">du </w:t>
            </w:r>
            <w:r w:rsidR="003F15CA" w:rsidRPr="003F15CA">
              <w:rPr>
                <w:b/>
                <w:bCs/>
                <w:highlight w:val="yellow"/>
                <w:lang w:val="fr-FR"/>
              </w:rPr>
              <w:t>pays]</w:t>
            </w:r>
            <w:r w:rsidR="00B52EA0" w:rsidRPr="00355E63">
              <w:rPr>
                <w:b/>
                <w:bCs/>
                <w:lang w:val="fr-FR"/>
              </w:rPr>
              <w:t xml:space="preserve"> ? </w:t>
            </w:r>
            <w:r w:rsidR="00D23957" w:rsidRPr="00355E63">
              <w:rPr>
                <w:lang w:val="fr-FR"/>
              </w:rPr>
              <w:t xml:space="preserve">Est-ce que l’assistance </w:t>
            </w:r>
            <w:r w:rsidR="001229AB" w:rsidRPr="00355E63">
              <w:rPr>
                <w:lang w:val="fr-FR"/>
              </w:rPr>
              <w:t xml:space="preserve">arrive aux réfugiés qui en </w:t>
            </w:r>
            <w:r w:rsidR="00BA03E5" w:rsidRPr="00355E63">
              <w:rPr>
                <w:lang w:val="fr-FR"/>
              </w:rPr>
              <w:t>ont le plus</w:t>
            </w:r>
            <w:r w:rsidR="001229AB" w:rsidRPr="00355E63">
              <w:rPr>
                <w:lang w:val="fr-FR"/>
              </w:rPr>
              <w:t xml:space="preserve"> besoin</w:t>
            </w:r>
            <w:r w:rsidR="00BA03E5" w:rsidRPr="00355E63">
              <w:rPr>
                <w:lang w:val="fr-FR"/>
              </w:rPr>
              <w:t> ?</w:t>
            </w:r>
          </w:p>
        </w:tc>
      </w:tr>
      <w:tr w:rsidR="002957C8" w:rsidRPr="00355E63" w14:paraId="715681F5" w14:textId="77777777" w:rsidTr="5D5A03BD">
        <w:tc>
          <w:tcPr>
            <w:tcW w:w="10060" w:type="dxa"/>
          </w:tcPr>
          <w:p w14:paraId="7955F2F4" w14:textId="3B473FEC" w:rsidR="00377447" w:rsidRPr="00355E63" w:rsidRDefault="00377447" w:rsidP="002957C8">
            <w:pPr>
              <w:rPr>
                <w:lang w:val="fr-FR"/>
              </w:rPr>
            </w:pPr>
          </w:p>
        </w:tc>
      </w:tr>
      <w:tr w:rsidR="002957C8" w:rsidRPr="00355E63" w14:paraId="7174D074" w14:textId="77777777" w:rsidTr="5D5A03BD">
        <w:tc>
          <w:tcPr>
            <w:tcW w:w="10060" w:type="dxa"/>
          </w:tcPr>
          <w:p w14:paraId="3B50F4CE" w14:textId="77777777" w:rsidR="00931F10" w:rsidRPr="00355E63" w:rsidRDefault="0090541E" w:rsidP="00931F10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Comment </w:t>
            </w:r>
            <w:r w:rsidR="00BE1A4E" w:rsidRPr="00355E63">
              <w:rPr>
                <w:b/>
                <w:bCs/>
                <w:lang w:val="fr-FR"/>
              </w:rPr>
              <w:t>décririez</w:t>
            </w:r>
            <w:r w:rsidR="00CF7A49" w:rsidRPr="00355E63">
              <w:rPr>
                <w:b/>
                <w:bCs/>
                <w:lang w:val="fr-FR"/>
              </w:rPr>
              <w:t>-vous</w:t>
            </w:r>
            <w:r w:rsidR="00BE1A4E" w:rsidRPr="00355E63">
              <w:rPr>
                <w:b/>
                <w:bCs/>
                <w:lang w:val="fr-FR"/>
              </w:rPr>
              <w:t xml:space="preserve"> </w:t>
            </w:r>
            <w:r w:rsidR="008A225B" w:rsidRPr="00355E63">
              <w:rPr>
                <w:b/>
                <w:bCs/>
                <w:lang w:val="fr-FR"/>
              </w:rPr>
              <w:t xml:space="preserve">les réfugiés </w:t>
            </w:r>
            <w:r w:rsidR="00BE0554" w:rsidRPr="00355E63">
              <w:rPr>
                <w:b/>
                <w:bCs/>
                <w:lang w:val="fr-FR"/>
              </w:rPr>
              <w:t>les plus vulnérable</w:t>
            </w:r>
            <w:r w:rsidR="00BE5656" w:rsidRPr="00355E63">
              <w:rPr>
                <w:b/>
                <w:bCs/>
                <w:lang w:val="fr-FR"/>
              </w:rPr>
              <w:t>s</w:t>
            </w:r>
            <w:r w:rsidR="00BE0554" w:rsidRPr="00355E63">
              <w:rPr>
                <w:b/>
                <w:bCs/>
                <w:lang w:val="fr-FR"/>
              </w:rPr>
              <w:t xml:space="preserve"> dans votre communauté, donc </w:t>
            </w:r>
            <w:r w:rsidR="006C2EAE" w:rsidRPr="00355E63">
              <w:rPr>
                <w:b/>
                <w:bCs/>
                <w:lang w:val="fr-FR"/>
              </w:rPr>
              <w:t>qui ont le plus besoi</w:t>
            </w:r>
            <w:r w:rsidR="00E64ABF" w:rsidRPr="00355E63">
              <w:rPr>
                <w:b/>
                <w:bCs/>
                <w:lang w:val="fr-FR"/>
              </w:rPr>
              <w:t>n </w:t>
            </w:r>
            <w:r w:rsidR="00C93718" w:rsidRPr="00355E63">
              <w:rPr>
                <w:b/>
                <w:bCs/>
                <w:lang w:val="fr-FR"/>
              </w:rPr>
              <w:t xml:space="preserve">d’assistance </w:t>
            </w:r>
            <w:r w:rsidR="00E64ABF" w:rsidRPr="00355E63">
              <w:rPr>
                <w:b/>
                <w:bCs/>
                <w:lang w:val="fr-FR"/>
              </w:rPr>
              <w:t>?</w:t>
            </w:r>
          </w:p>
          <w:p w14:paraId="7AD6AC01" w14:textId="0B281EA7" w:rsidR="004159E0" w:rsidRDefault="4B4CBB6E" w:rsidP="00715C28">
            <w:pPr>
              <w:pStyle w:val="Listenabsatz"/>
              <w:numPr>
                <w:ilvl w:val="1"/>
                <w:numId w:val="17"/>
              </w:numPr>
              <w:ind w:left="873" w:hanging="284"/>
              <w:rPr>
                <w:lang w:val="fr-FR"/>
              </w:rPr>
            </w:pPr>
            <w:r w:rsidRPr="5D5A03BD">
              <w:rPr>
                <w:lang w:val="fr-FR"/>
              </w:rPr>
              <w:t xml:space="preserve">Comment décririez-vous les </w:t>
            </w:r>
            <w:r w:rsidRPr="5D5A03BD">
              <w:rPr>
                <w:u w:val="single"/>
                <w:lang w:val="fr-FR"/>
              </w:rPr>
              <w:t>chefs de ménage</w:t>
            </w:r>
            <w:r w:rsidRPr="5D5A03BD">
              <w:rPr>
                <w:lang w:val="fr-FR"/>
              </w:rPr>
              <w:t xml:space="preserve"> </w:t>
            </w:r>
            <w:r w:rsidR="00906357">
              <w:rPr>
                <w:lang w:val="fr-FR"/>
              </w:rPr>
              <w:t xml:space="preserve">les </w:t>
            </w:r>
            <w:r w:rsidRPr="5D5A03BD">
              <w:rPr>
                <w:lang w:val="fr-FR"/>
              </w:rPr>
              <w:t>plus vulnérables présents dans votre communauté</w:t>
            </w:r>
            <w:r w:rsidR="00A83B6E">
              <w:rPr>
                <w:lang w:val="fr-FR"/>
              </w:rPr>
              <w:t xml:space="preserve"> </w:t>
            </w:r>
            <w:r w:rsidR="00A83B6E" w:rsidRPr="00C77BAC">
              <w:rPr>
                <w:lang w:val="fr-FR"/>
              </w:rPr>
              <w:t>des réfugiés</w:t>
            </w:r>
            <w:r w:rsidRPr="5D5A03BD">
              <w:rPr>
                <w:lang w:val="fr-FR"/>
              </w:rPr>
              <w:t xml:space="preserve"> en termes de sexe,</w:t>
            </w:r>
            <w:r w:rsidR="3600EC4A" w:rsidRPr="5D5A03BD">
              <w:rPr>
                <w:lang w:val="fr-FR"/>
              </w:rPr>
              <w:t xml:space="preserve"> âge,</w:t>
            </w:r>
            <w:r w:rsidRPr="5D5A03BD">
              <w:rPr>
                <w:lang w:val="fr-FR"/>
              </w:rPr>
              <w:t xml:space="preserve"> </w:t>
            </w:r>
            <w:r w:rsidR="09FC8DFA" w:rsidRPr="5D5A03BD">
              <w:rPr>
                <w:lang w:val="fr-FR"/>
              </w:rPr>
              <w:t>handicap,</w:t>
            </w:r>
            <w:r w:rsidR="00E5246F">
              <w:rPr>
                <w:lang w:val="fr-FR"/>
              </w:rPr>
              <w:t xml:space="preserve"> santé,</w:t>
            </w:r>
            <w:r w:rsidR="09FC8DFA" w:rsidRPr="5D5A03BD">
              <w:rPr>
                <w:lang w:val="fr-FR"/>
              </w:rPr>
              <w:t xml:space="preserve"> </w:t>
            </w:r>
            <w:r w:rsidRPr="5D5A03BD">
              <w:rPr>
                <w:lang w:val="fr-FR"/>
              </w:rPr>
              <w:t>situation matrimoniale</w:t>
            </w:r>
            <w:r w:rsidR="00E5246F">
              <w:rPr>
                <w:lang w:val="fr-FR"/>
              </w:rPr>
              <w:t xml:space="preserve"> </w:t>
            </w:r>
            <w:r w:rsidR="00E5246F" w:rsidRPr="00715C28">
              <w:rPr>
                <w:lang w:val="fr-FR"/>
              </w:rPr>
              <w:t>ou d’autres façons pertinentes</w:t>
            </w:r>
            <w:r w:rsidR="3600EC4A" w:rsidRPr="5D5A03BD">
              <w:rPr>
                <w:lang w:val="fr-FR"/>
              </w:rPr>
              <w:t xml:space="preserve"> </w:t>
            </w:r>
            <w:r w:rsidRPr="5D5A03BD">
              <w:rPr>
                <w:lang w:val="fr-FR"/>
              </w:rPr>
              <w:t>?</w:t>
            </w:r>
          </w:p>
          <w:p w14:paraId="2FF1A306" w14:textId="2A0CD628" w:rsidR="004159E0" w:rsidRDefault="00E64ABF" w:rsidP="004159E0">
            <w:pPr>
              <w:pStyle w:val="Listenabsatz"/>
              <w:numPr>
                <w:ilvl w:val="1"/>
                <w:numId w:val="17"/>
              </w:numPr>
              <w:ind w:left="873" w:hanging="284"/>
              <w:rPr>
                <w:lang w:val="fr-FR"/>
              </w:rPr>
            </w:pPr>
            <w:r w:rsidRPr="00715C28">
              <w:rPr>
                <w:lang w:val="fr-FR"/>
              </w:rPr>
              <w:t>Comment décririez</w:t>
            </w:r>
            <w:r w:rsidR="00CF7A49" w:rsidRPr="00715C28">
              <w:rPr>
                <w:lang w:val="fr-FR"/>
              </w:rPr>
              <w:t>-vous</w:t>
            </w:r>
            <w:r w:rsidR="00CB423A" w:rsidRPr="00715C28">
              <w:rPr>
                <w:lang w:val="fr-FR"/>
              </w:rPr>
              <w:t xml:space="preserve"> </w:t>
            </w:r>
            <w:r w:rsidR="00BE0554" w:rsidRPr="00715C28">
              <w:rPr>
                <w:lang w:val="fr-FR"/>
              </w:rPr>
              <w:t>l</w:t>
            </w:r>
            <w:r w:rsidR="00CB423A" w:rsidRPr="00715C28">
              <w:rPr>
                <w:lang w:val="fr-FR"/>
              </w:rPr>
              <w:t xml:space="preserve">es </w:t>
            </w:r>
            <w:r w:rsidR="00BE0554" w:rsidRPr="00715C28">
              <w:rPr>
                <w:u w:val="single"/>
                <w:lang w:val="fr-FR"/>
              </w:rPr>
              <w:t xml:space="preserve">ménages </w:t>
            </w:r>
            <w:r w:rsidR="00CB423A" w:rsidRPr="00715C28">
              <w:rPr>
                <w:u w:val="single"/>
                <w:lang w:val="fr-FR"/>
              </w:rPr>
              <w:t>réfugiés</w:t>
            </w:r>
            <w:r w:rsidR="00CB423A" w:rsidRPr="00715C28">
              <w:rPr>
                <w:lang w:val="fr-FR"/>
              </w:rPr>
              <w:t xml:space="preserve"> </w:t>
            </w:r>
            <w:r w:rsidR="002C405C">
              <w:rPr>
                <w:lang w:val="fr-FR"/>
              </w:rPr>
              <w:t xml:space="preserve">les </w:t>
            </w:r>
            <w:r w:rsidR="00BE0554" w:rsidRPr="00715C28">
              <w:rPr>
                <w:lang w:val="fr-FR"/>
              </w:rPr>
              <w:t xml:space="preserve">plus vulnérables </w:t>
            </w:r>
            <w:r w:rsidR="00CB423A" w:rsidRPr="00715C28">
              <w:rPr>
                <w:lang w:val="fr-FR"/>
              </w:rPr>
              <w:t xml:space="preserve">en </w:t>
            </w:r>
            <w:r w:rsidR="00E77DDC" w:rsidRPr="00715C28">
              <w:rPr>
                <w:lang w:val="fr-FR"/>
              </w:rPr>
              <w:t>termes d</w:t>
            </w:r>
            <w:r w:rsidR="00721000" w:rsidRPr="00715C28">
              <w:rPr>
                <w:lang w:val="fr-FR"/>
              </w:rPr>
              <w:t xml:space="preserve">e sexe, </w:t>
            </w:r>
            <w:r w:rsidR="00E77DDC" w:rsidRPr="00715C28">
              <w:rPr>
                <w:lang w:val="fr-FR"/>
              </w:rPr>
              <w:t xml:space="preserve">âge, </w:t>
            </w:r>
            <w:r w:rsidR="00CF7A49" w:rsidRPr="00715C28">
              <w:rPr>
                <w:lang w:val="fr-FR"/>
              </w:rPr>
              <w:t>handicap</w:t>
            </w:r>
            <w:r w:rsidR="009F16B1" w:rsidRPr="00715C28">
              <w:rPr>
                <w:lang w:val="fr-FR"/>
              </w:rPr>
              <w:t xml:space="preserve">, santé, composition </w:t>
            </w:r>
            <w:r w:rsidR="00205110" w:rsidRPr="00715C28">
              <w:rPr>
                <w:lang w:val="fr-FR"/>
              </w:rPr>
              <w:t xml:space="preserve">familiale ou d’autres </w:t>
            </w:r>
            <w:r w:rsidR="00CF7A49" w:rsidRPr="00715C28">
              <w:rPr>
                <w:lang w:val="fr-FR"/>
              </w:rPr>
              <w:t>façons</w:t>
            </w:r>
            <w:r w:rsidR="008C68FD" w:rsidRPr="00715C28">
              <w:rPr>
                <w:lang w:val="fr-FR"/>
              </w:rPr>
              <w:t xml:space="preserve"> </w:t>
            </w:r>
            <w:r w:rsidR="0049007D" w:rsidRPr="00715C28">
              <w:rPr>
                <w:lang w:val="fr-FR"/>
              </w:rPr>
              <w:t>pertinentes </w:t>
            </w:r>
            <w:r w:rsidR="00BE0554" w:rsidRPr="00C82CA8">
              <w:rPr>
                <w:u w:val="single"/>
                <w:lang w:val="fr-FR"/>
              </w:rPr>
              <w:t>par rapport à leurs membres</w:t>
            </w:r>
            <w:r w:rsidR="00DF414D">
              <w:rPr>
                <w:lang w:val="fr-FR"/>
              </w:rPr>
              <w:t xml:space="preserve"> </w:t>
            </w:r>
            <w:r w:rsidR="0049007D" w:rsidRPr="00715C28">
              <w:rPr>
                <w:lang w:val="fr-FR"/>
              </w:rPr>
              <w:t>?</w:t>
            </w:r>
          </w:p>
          <w:p w14:paraId="742AB7A6" w14:textId="5044155C" w:rsidR="004159E0" w:rsidRDefault="2020701B" w:rsidP="004159E0">
            <w:pPr>
              <w:pStyle w:val="Listenabsatz"/>
              <w:numPr>
                <w:ilvl w:val="1"/>
                <w:numId w:val="17"/>
              </w:numPr>
              <w:ind w:left="873" w:hanging="284"/>
              <w:rPr>
                <w:lang w:val="fr-FR"/>
              </w:rPr>
            </w:pPr>
            <w:r w:rsidRPr="5D5A03BD">
              <w:rPr>
                <w:lang w:val="fr-FR"/>
              </w:rPr>
              <w:t xml:space="preserve">Est-ce que les ménages </w:t>
            </w:r>
            <w:r w:rsidR="00A351D8">
              <w:rPr>
                <w:lang w:val="fr-FR"/>
              </w:rPr>
              <w:t xml:space="preserve">les </w:t>
            </w:r>
            <w:r w:rsidRPr="5D5A03BD">
              <w:rPr>
                <w:lang w:val="fr-FR"/>
              </w:rPr>
              <w:t xml:space="preserve">plus vulnérables ont des </w:t>
            </w:r>
            <w:r w:rsidRPr="5D5A03BD">
              <w:rPr>
                <w:u w:val="single"/>
                <w:lang w:val="fr-FR"/>
              </w:rPr>
              <w:t>besoins spécifiques</w:t>
            </w:r>
            <w:r w:rsidRPr="5D5A03BD">
              <w:rPr>
                <w:lang w:val="fr-FR"/>
              </w:rPr>
              <w:t> ? Si oui, lesquels ?</w:t>
            </w:r>
          </w:p>
          <w:p w14:paraId="6D690494" w14:textId="5CB871F9" w:rsidR="00B714E9" w:rsidRDefault="003C3231" w:rsidP="003729DA">
            <w:pPr>
              <w:pStyle w:val="Listenabsatz"/>
              <w:numPr>
                <w:ilvl w:val="1"/>
                <w:numId w:val="17"/>
              </w:numPr>
              <w:ind w:left="873" w:hanging="284"/>
              <w:rPr>
                <w:lang w:val="fr-FR"/>
              </w:rPr>
            </w:pPr>
            <w:r w:rsidRPr="004159E0">
              <w:rPr>
                <w:lang w:val="fr-FR"/>
              </w:rPr>
              <w:lastRenderedPageBreak/>
              <w:t>Lesquels de ces groupe</w:t>
            </w:r>
            <w:r w:rsidR="00AD2DAD" w:rsidRPr="004159E0">
              <w:rPr>
                <w:lang w:val="fr-FR"/>
              </w:rPr>
              <w:t>s</w:t>
            </w:r>
            <w:r w:rsidR="00845ECC">
              <w:rPr>
                <w:lang w:val="fr-FR"/>
              </w:rPr>
              <w:t xml:space="preserve"> de </w:t>
            </w:r>
            <w:r w:rsidR="00845ECC">
              <w:rPr>
                <w:lang w:val="fr-CH"/>
              </w:rPr>
              <w:t>réfugiés</w:t>
            </w:r>
            <w:r w:rsidRPr="004159E0">
              <w:rPr>
                <w:lang w:val="fr-FR"/>
              </w:rPr>
              <w:t xml:space="preserve"> </w:t>
            </w:r>
            <w:r w:rsidR="00E66CEF" w:rsidRPr="004159E0">
              <w:rPr>
                <w:lang w:val="fr-FR"/>
              </w:rPr>
              <w:t xml:space="preserve">auraient </w:t>
            </w:r>
            <w:r w:rsidR="00D64312" w:rsidRPr="00610C27">
              <w:rPr>
                <w:u w:val="single"/>
                <w:lang w:val="fr-FR"/>
              </w:rPr>
              <w:t>les plus gran</w:t>
            </w:r>
            <w:r w:rsidR="00D6458A" w:rsidRPr="00610C27">
              <w:rPr>
                <w:u w:val="single"/>
                <w:lang w:val="fr-FR"/>
              </w:rPr>
              <w:t>des difficultés</w:t>
            </w:r>
            <w:r w:rsidR="00D6458A" w:rsidRPr="004159E0">
              <w:rPr>
                <w:lang w:val="fr-FR"/>
              </w:rPr>
              <w:t xml:space="preserve"> s’il</w:t>
            </w:r>
            <w:r w:rsidR="00AD2DAD" w:rsidRPr="004159E0">
              <w:rPr>
                <w:lang w:val="fr-FR"/>
              </w:rPr>
              <w:t>s</w:t>
            </w:r>
            <w:r w:rsidR="00883CF9" w:rsidRPr="004159E0">
              <w:rPr>
                <w:lang w:val="fr-FR"/>
              </w:rPr>
              <w:t xml:space="preserve"> ne reçoivent plus de l’assistance</w:t>
            </w:r>
            <w:r w:rsidR="00AD2DAD" w:rsidRPr="004159E0">
              <w:rPr>
                <w:lang w:val="fr-FR"/>
              </w:rPr>
              <w:t> ?</w:t>
            </w:r>
          </w:p>
          <w:p w14:paraId="6D9E6AD1" w14:textId="70E18E42" w:rsidR="00A87588" w:rsidRPr="003729DA" w:rsidRDefault="0014478F" w:rsidP="00B714E9">
            <w:pPr>
              <w:pStyle w:val="Listenabsatz"/>
              <w:ind w:left="873"/>
              <w:rPr>
                <w:lang w:val="fr-FR"/>
              </w:rPr>
            </w:pPr>
            <w:r w:rsidRPr="003729DA">
              <w:rPr>
                <w:lang w:val="fr-FR"/>
              </w:rPr>
              <w:t>[</w:t>
            </w:r>
            <w:r w:rsidR="00E04CAE" w:rsidRPr="003729DA">
              <w:rPr>
                <w:i/>
                <w:iCs/>
                <w:lang w:val="fr-FR"/>
              </w:rPr>
              <w:t xml:space="preserve">Note </w:t>
            </w:r>
            <w:r w:rsidR="002E48CF" w:rsidRPr="003729DA">
              <w:rPr>
                <w:i/>
                <w:iCs/>
                <w:lang w:val="fr-FR"/>
              </w:rPr>
              <w:t xml:space="preserve">au </w:t>
            </w:r>
            <w:r w:rsidR="00570BCF" w:rsidRPr="003729DA">
              <w:rPr>
                <w:i/>
                <w:iCs/>
                <w:lang w:val="fr-FR"/>
              </w:rPr>
              <w:t xml:space="preserve">facilitateur </w:t>
            </w:r>
            <w:r w:rsidR="00E04CAE" w:rsidRPr="003729DA">
              <w:rPr>
                <w:i/>
                <w:iCs/>
                <w:lang w:val="fr-FR"/>
              </w:rPr>
              <w:t>:</w:t>
            </w:r>
            <w:r w:rsidR="00570BCF" w:rsidRPr="003729DA">
              <w:rPr>
                <w:i/>
                <w:iCs/>
                <w:lang w:val="fr-FR"/>
              </w:rPr>
              <w:t xml:space="preserve"> Si les participant</w:t>
            </w:r>
            <w:r w:rsidR="00470367" w:rsidRPr="003729DA">
              <w:rPr>
                <w:i/>
                <w:iCs/>
                <w:lang w:val="fr-FR"/>
              </w:rPr>
              <w:t>s mentionnent plusieurs groupes de réfugiés</w:t>
            </w:r>
            <w:r w:rsidR="00F5783C" w:rsidRPr="003729DA">
              <w:rPr>
                <w:i/>
                <w:iCs/>
                <w:lang w:val="fr-FR"/>
              </w:rPr>
              <w:t xml:space="preserve">, </w:t>
            </w:r>
            <w:r w:rsidR="00BF19AB" w:rsidRPr="003729DA">
              <w:rPr>
                <w:i/>
                <w:iCs/>
                <w:lang w:val="fr-FR"/>
              </w:rPr>
              <w:t>demandez aux participants d</w:t>
            </w:r>
            <w:r w:rsidR="00924546" w:rsidRPr="003729DA">
              <w:rPr>
                <w:i/>
                <w:iCs/>
                <w:lang w:val="fr-FR"/>
              </w:rPr>
              <w:t>’</w:t>
            </w:r>
            <w:r w:rsidR="00BF19AB" w:rsidRPr="003729DA">
              <w:rPr>
                <w:i/>
                <w:iCs/>
                <w:lang w:val="fr-FR"/>
              </w:rPr>
              <w:t>hiérarchiser</w:t>
            </w:r>
            <w:r w:rsidR="00924546" w:rsidRPr="003729DA">
              <w:rPr>
                <w:i/>
                <w:iCs/>
                <w:lang w:val="fr-FR"/>
              </w:rPr>
              <w:t xml:space="preserve"> ces groupes </w:t>
            </w:r>
            <w:r w:rsidR="00E001A7" w:rsidRPr="003729DA">
              <w:rPr>
                <w:i/>
                <w:iCs/>
                <w:lang w:val="fr-FR"/>
              </w:rPr>
              <w:t xml:space="preserve">par </w:t>
            </w:r>
            <w:r w:rsidR="009274BA" w:rsidRPr="003729DA">
              <w:rPr>
                <w:i/>
                <w:iCs/>
                <w:lang w:val="fr-FR"/>
              </w:rPr>
              <w:t>leur vulnérabilité</w:t>
            </w:r>
            <w:r w:rsidRPr="003729DA">
              <w:rPr>
                <w:lang w:val="fr-FR"/>
              </w:rPr>
              <w:t>]</w:t>
            </w:r>
          </w:p>
        </w:tc>
      </w:tr>
      <w:tr w:rsidR="00F83E6E" w:rsidRPr="00355E63" w14:paraId="31CA1E7E" w14:textId="77777777" w:rsidTr="5D5A03BD">
        <w:tc>
          <w:tcPr>
            <w:tcW w:w="10060" w:type="dxa"/>
          </w:tcPr>
          <w:p w14:paraId="49252A07" w14:textId="77777777" w:rsidR="00F83E6E" w:rsidRPr="00355E63" w:rsidRDefault="00F83E6E" w:rsidP="00D3147D">
            <w:pPr>
              <w:rPr>
                <w:lang w:val="fr-FR"/>
              </w:rPr>
            </w:pPr>
          </w:p>
        </w:tc>
      </w:tr>
      <w:tr w:rsidR="00F83E6E" w:rsidRPr="00355E63" w14:paraId="435C7913" w14:textId="77777777" w:rsidTr="006233CC">
        <w:tc>
          <w:tcPr>
            <w:tcW w:w="10060" w:type="dxa"/>
          </w:tcPr>
          <w:p w14:paraId="2BBE6CB0" w14:textId="275DF3D3" w:rsidR="00F83E6E" w:rsidRPr="00355E63" w:rsidRDefault="00D20638" w:rsidP="006233CC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L</w:t>
            </w:r>
            <w:r w:rsidR="00F83E6E" w:rsidRPr="00355E63">
              <w:rPr>
                <w:b/>
                <w:bCs/>
                <w:lang w:val="fr-FR"/>
              </w:rPr>
              <w:t xml:space="preserve">a </w:t>
            </w:r>
            <w:r w:rsidR="00C92125">
              <w:rPr>
                <w:b/>
                <w:bCs/>
                <w:lang w:val="fr-FR"/>
              </w:rPr>
              <w:t>pandémie de Covid-19</w:t>
            </w:r>
            <w:r w:rsidR="00F83E6E" w:rsidRPr="00355E63">
              <w:rPr>
                <w:b/>
                <w:bCs/>
                <w:lang w:val="fr-FR"/>
              </w:rPr>
              <w:t xml:space="preserve"> a-t-elle affecté certains groupes de réfugiés plus que d'autres ?</w:t>
            </w:r>
            <w:r w:rsidR="00F83E6E" w:rsidRPr="00355E63">
              <w:rPr>
                <w:lang w:val="fr-FR"/>
              </w:rPr>
              <w:t xml:space="preserve"> Quels groupes ? De quelle manière ?</w:t>
            </w:r>
          </w:p>
        </w:tc>
      </w:tr>
      <w:tr w:rsidR="008F2ABB" w:rsidRPr="00355E63" w14:paraId="3AB8ACD3" w14:textId="77777777" w:rsidTr="5D5A03BD">
        <w:tc>
          <w:tcPr>
            <w:tcW w:w="10060" w:type="dxa"/>
          </w:tcPr>
          <w:p w14:paraId="62E9B459" w14:textId="4AFEEC9A" w:rsidR="008F2ABB" w:rsidRPr="00355E63" w:rsidRDefault="008F2ABB" w:rsidP="00D3147D">
            <w:pPr>
              <w:rPr>
                <w:lang w:val="fr-FR"/>
              </w:rPr>
            </w:pPr>
          </w:p>
        </w:tc>
      </w:tr>
      <w:tr w:rsidR="004971A1" w:rsidRPr="00355E63" w14:paraId="32DC6778" w14:textId="77777777" w:rsidTr="005C0C75">
        <w:tc>
          <w:tcPr>
            <w:tcW w:w="10060" w:type="dxa"/>
            <w:shd w:val="clear" w:color="auto" w:fill="FFC000"/>
          </w:tcPr>
          <w:p w14:paraId="6396FFB3" w14:textId="7117C540" w:rsidR="004971A1" w:rsidRPr="00355E63" w:rsidRDefault="00D1372E" w:rsidP="78E817FE">
            <w:pPr>
              <w:rPr>
                <w:b/>
                <w:bCs/>
                <w:i/>
                <w:iCs/>
                <w:lang w:val="fr-FR"/>
              </w:rPr>
            </w:pPr>
            <w:r w:rsidRPr="00355E63">
              <w:rPr>
                <w:b/>
                <w:bCs/>
                <w:i/>
                <w:iCs/>
                <w:lang w:val="fr-FR"/>
              </w:rPr>
              <w:t xml:space="preserve">Continuez avec les questions en bas après </w:t>
            </w:r>
            <w:r w:rsidR="00A01E06" w:rsidRPr="00355E63">
              <w:rPr>
                <w:b/>
                <w:bCs/>
                <w:i/>
                <w:iCs/>
                <w:lang w:val="fr-FR"/>
              </w:rPr>
              <w:t xml:space="preserve">avoir présenté et expliqué </w:t>
            </w:r>
            <w:r w:rsidR="00FF368A" w:rsidRPr="00355E63">
              <w:rPr>
                <w:b/>
                <w:bCs/>
                <w:i/>
                <w:iCs/>
                <w:lang w:val="fr-FR"/>
              </w:rPr>
              <w:t xml:space="preserve">les </w:t>
            </w:r>
            <w:r w:rsidR="0000137F">
              <w:rPr>
                <w:b/>
                <w:bCs/>
                <w:i/>
                <w:iCs/>
                <w:lang w:val="fr-FR"/>
              </w:rPr>
              <w:t>critères de ciblage</w:t>
            </w:r>
            <w:r w:rsidR="00FF368A" w:rsidRPr="00355E63">
              <w:rPr>
                <w:b/>
                <w:bCs/>
                <w:i/>
                <w:iCs/>
                <w:lang w:val="fr-FR"/>
              </w:rPr>
              <w:t xml:space="preserve"> </w:t>
            </w:r>
            <w:r w:rsidR="00843430" w:rsidRPr="00843430">
              <w:rPr>
                <w:b/>
                <w:bCs/>
                <w:i/>
                <w:iCs/>
                <w:highlight w:val="yellow"/>
                <w:lang w:val="fr-FR"/>
              </w:rPr>
              <w:t>[</w:t>
            </w:r>
            <w:r w:rsidR="00470BE8">
              <w:rPr>
                <w:b/>
                <w:bCs/>
                <w:i/>
                <w:iCs/>
                <w:highlight w:val="yellow"/>
                <w:lang w:val="fr-FR"/>
              </w:rPr>
              <w:t>proposé</w:t>
            </w:r>
            <w:r w:rsidR="00285259">
              <w:rPr>
                <w:b/>
                <w:bCs/>
                <w:i/>
                <w:iCs/>
                <w:highlight w:val="yellow"/>
                <w:lang w:val="fr-FR"/>
              </w:rPr>
              <w:t>s</w:t>
            </w:r>
            <w:r w:rsidR="00470BE8">
              <w:rPr>
                <w:b/>
                <w:bCs/>
                <w:i/>
                <w:iCs/>
                <w:highlight w:val="yellow"/>
                <w:lang w:val="fr-FR"/>
              </w:rPr>
              <w:t>/</w:t>
            </w:r>
            <w:r w:rsidR="00FF368A" w:rsidRPr="00843430">
              <w:rPr>
                <w:b/>
                <w:bCs/>
                <w:i/>
                <w:iCs/>
                <w:highlight w:val="yellow"/>
                <w:lang w:val="fr-FR"/>
              </w:rPr>
              <w:t>actualisés</w:t>
            </w:r>
            <w:r w:rsidR="00843430" w:rsidRPr="00843430">
              <w:rPr>
                <w:b/>
                <w:bCs/>
                <w:i/>
                <w:iCs/>
                <w:highlight w:val="yellow"/>
                <w:lang w:val="fr-FR"/>
              </w:rPr>
              <w:t>]</w:t>
            </w:r>
            <w:r w:rsidR="00CE5701" w:rsidRPr="00355E63">
              <w:rPr>
                <w:b/>
                <w:bCs/>
                <w:i/>
                <w:iCs/>
                <w:lang w:val="fr-FR"/>
              </w:rPr>
              <w:t> :</w:t>
            </w:r>
          </w:p>
        </w:tc>
      </w:tr>
      <w:tr w:rsidR="008F2ABB" w:rsidRPr="00355E63" w14:paraId="57777573" w14:textId="77777777" w:rsidTr="5D5A03BD">
        <w:tc>
          <w:tcPr>
            <w:tcW w:w="10060" w:type="dxa"/>
          </w:tcPr>
          <w:p w14:paraId="59CAE31B" w14:textId="134CA7EB" w:rsidR="00A2649E" w:rsidRPr="00355E63" w:rsidRDefault="00CF7A49" w:rsidP="005A72E1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lang w:val="fr-FR"/>
              </w:rPr>
            </w:pPr>
            <w:r w:rsidRPr="00355E63">
              <w:rPr>
                <w:b/>
                <w:bCs/>
                <w:lang w:val="fr-FR"/>
              </w:rPr>
              <w:t>Pensez-vous</w:t>
            </w:r>
            <w:r w:rsidR="006425D0" w:rsidRPr="00355E63">
              <w:rPr>
                <w:b/>
                <w:bCs/>
                <w:lang w:val="fr-FR"/>
              </w:rPr>
              <w:t xml:space="preserve"> que </w:t>
            </w:r>
            <w:r w:rsidR="00B51D9A" w:rsidRPr="00355E63">
              <w:rPr>
                <w:b/>
                <w:bCs/>
                <w:lang w:val="fr-FR"/>
              </w:rPr>
              <w:t xml:space="preserve">les </w:t>
            </w:r>
            <w:r w:rsidR="00E77388">
              <w:rPr>
                <w:b/>
                <w:bCs/>
                <w:lang w:val="fr-FR"/>
              </w:rPr>
              <w:t>critères de ciblage</w:t>
            </w:r>
            <w:r w:rsidR="00B51D9A" w:rsidRPr="00355E63">
              <w:rPr>
                <w:b/>
                <w:bCs/>
                <w:lang w:val="fr-FR"/>
              </w:rPr>
              <w:t xml:space="preserve"> proposés incluent les groupes de réfugiés</w:t>
            </w:r>
            <w:r w:rsidR="00D87FD5" w:rsidRPr="00355E63">
              <w:rPr>
                <w:b/>
                <w:bCs/>
                <w:lang w:val="fr-FR"/>
              </w:rPr>
              <w:t xml:space="preserve"> qui ont le plus besoin d’assistance dans votre communauté ? </w:t>
            </w:r>
            <w:r w:rsidR="00590806" w:rsidRPr="00355E63">
              <w:rPr>
                <w:lang w:val="fr-FR"/>
              </w:rPr>
              <w:t xml:space="preserve">Si non, </w:t>
            </w:r>
            <w:r w:rsidR="00573D4F" w:rsidRPr="00355E63">
              <w:rPr>
                <w:lang w:val="fr-FR"/>
              </w:rPr>
              <w:t>i</w:t>
            </w:r>
            <w:r w:rsidR="000C76CF">
              <w:rPr>
                <w:lang w:val="fr-FR"/>
              </w:rPr>
              <w:t>l</w:t>
            </w:r>
            <w:r w:rsidR="00573D4F" w:rsidRPr="00355E63">
              <w:rPr>
                <w:lang w:val="fr-FR"/>
              </w:rPr>
              <w:t xml:space="preserve"> faut ajouter </w:t>
            </w:r>
            <w:r w:rsidR="00EB2098" w:rsidRPr="00355E63">
              <w:rPr>
                <w:lang w:val="fr-FR"/>
              </w:rPr>
              <w:t xml:space="preserve">quels </w:t>
            </w:r>
            <w:r w:rsidR="00AE6EDC" w:rsidRPr="00355E63">
              <w:rPr>
                <w:lang w:val="fr-FR"/>
              </w:rPr>
              <w:t>groupes</w:t>
            </w:r>
            <w:r w:rsidR="00573D4F" w:rsidRPr="00355E63">
              <w:rPr>
                <w:lang w:val="fr-FR"/>
              </w:rPr>
              <w:t> ?</w:t>
            </w:r>
            <w:r w:rsidR="00E15724" w:rsidRPr="00355E63">
              <w:rPr>
                <w:lang w:val="fr-FR"/>
              </w:rPr>
              <w:t xml:space="preserve"> </w:t>
            </w:r>
            <w:r w:rsidR="001E0935" w:rsidRPr="00355E63">
              <w:rPr>
                <w:lang w:val="fr-FR"/>
              </w:rPr>
              <w:t xml:space="preserve">Quels sont les besoins de ces groupes </w:t>
            </w:r>
            <w:r w:rsidR="00E15724" w:rsidRPr="00355E63">
              <w:rPr>
                <w:lang w:val="fr-FR"/>
              </w:rPr>
              <w:t>?</w:t>
            </w:r>
          </w:p>
        </w:tc>
      </w:tr>
      <w:tr w:rsidR="008F2ABB" w:rsidRPr="00355E63" w14:paraId="14D7C306" w14:textId="77777777" w:rsidTr="5D5A03BD">
        <w:tc>
          <w:tcPr>
            <w:tcW w:w="10060" w:type="dxa"/>
          </w:tcPr>
          <w:p w14:paraId="1CE1932C" w14:textId="77777777" w:rsidR="008F2ABB" w:rsidRPr="00355E63" w:rsidRDefault="008F2ABB" w:rsidP="00D3147D">
            <w:pPr>
              <w:rPr>
                <w:lang w:val="fr-FR"/>
              </w:rPr>
            </w:pPr>
          </w:p>
        </w:tc>
      </w:tr>
      <w:tr w:rsidR="008F2ABB" w:rsidRPr="00355E63" w14:paraId="18C4335D" w14:textId="77777777" w:rsidTr="5D5A03BD">
        <w:tc>
          <w:tcPr>
            <w:tcW w:w="10060" w:type="dxa"/>
          </w:tcPr>
          <w:p w14:paraId="2A1C3D11" w14:textId="711618CC" w:rsidR="001F4EE5" w:rsidRPr="00844F51" w:rsidRDefault="00AF5BBD" w:rsidP="001F4EE5">
            <w:pPr>
              <w:pStyle w:val="Listenabsatz"/>
              <w:ind w:left="458"/>
              <w:rPr>
                <w:b/>
                <w:bCs/>
                <w:i/>
                <w:iCs/>
                <w:lang w:val="fr-FR"/>
              </w:rPr>
            </w:pPr>
            <w:r w:rsidRPr="00844F51">
              <w:rPr>
                <w:i/>
                <w:iCs/>
                <w:lang w:val="fr-FR"/>
              </w:rPr>
              <w:t xml:space="preserve">Dans le cas où les critères de ciblage utilisés au courant soient actualisés pour donner l’assistance aux ménages </w:t>
            </w:r>
            <w:r w:rsidRPr="00686BAD">
              <w:rPr>
                <w:i/>
                <w:iCs/>
                <w:lang w:val="fr-FR"/>
              </w:rPr>
              <w:t>qui en ont le plus besoin</w:t>
            </w:r>
            <w:r w:rsidRPr="00844F51">
              <w:rPr>
                <w:i/>
                <w:iCs/>
                <w:lang w:val="fr-FR"/>
              </w:rPr>
              <w:t>, un certain nombre des réfugiés peuvent être exclus du programme d’assistance</w:t>
            </w:r>
            <w:r w:rsidR="00844F51" w:rsidRPr="00844F51">
              <w:rPr>
                <w:i/>
                <w:iCs/>
                <w:lang w:val="fr-FR"/>
              </w:rPr>
              <w:t>.</w:t>
            </w:r>
          </w:p>
          <w:p w14:paraId="34616DF6" w14:textId="0AE6C9DF" w:rsidR="008F2ABB" w:rsidRPr="00355E63" w:rsidRDefault="002D7A6A" w:rsidP="00142254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Comment pensez-vous que les changements proposés concernant les bénéficiaires de l’assistance affecteront la communauté des réfugiés ?</w:t>
            </w:r>
            <w:r>
              <w:rPr>
                <w:b/>
                <w:bCs/>
                <w:lang w:val="fr-FR"/>
              </w:rPr>
              <w:t xml:space="preserve"> </w:t>
            </w:r>
            <w:r w:rsidRPr="00CF7D89">
              <w:rPr>
                <w:lang w:val="fr-FR"/>
              </w:rPr>
              <w:t xml:space="preserve">Comment pensez-vous que les réfugiés vont réagir </w:t>
            </w:r>
            <w:r w:rsidRPr="00DF7C09">
              <w:rPr>
                <w:lang w:val="fr-FR"/>
              </w:rPr>
              <w:t xml:space="preserve">aux critères de ciblage </w:t>
            </w:r>
            <w:r>
              <w:rPr>
                <w:highlight w:val="yellow"/>
                <w:lang w:val="fr-FR"/>
              </w:rPr>
              <w:t>[</w:t>
            </w:r>
            <w:r w:rsidRPr="00CF7D89">
              <w:rPr>
                <w:highlight w:val="yellow"/>
                <w:lang w:val="fr-FR"/>
              </w:rPr>
              <w:t>proposés/</w:t>
            </w:r>
            <w:r>
              <w:rPr>
                <w:highlight w:val="yellow"/>
                <w:lang w:val="fr-FR"/>
              </w:rPr>
              <w:t>actualisés</w:t>
            </w:r>
            <w:r w:rsidRPr="00CF7D89">
              <w:rPr>
                <w:highlight w:val="yellow"/>
                <w:lang w:val="fr-FR"/>
              </w:rPr>
              <w:t>]</w:t>
            </w:r>
            <w:r w:rsidRPr="00CF7D89">
              <w:rPr>
                <w:lang w:val="fr-FR"/>
              </w:rPr>
              <w:t xml:space="preserve"> ?</w:t>
            </w:r>
            <w:r w:rsidRPr="006E5173">
              <w:rPr>
                <w:lang w:val="fr-FR"/>
              </w:rPr>
              <w:t xml:space="preserve"> </w:t>
            </w:r>
            <w:r w:rsidRPr="00355E63">
              <w:rPr>
                <w:lang w:val="fr-FR"/>
              </w:rPr>
              <w:t xml:space="preserve">Comment pensez-vous </w:t>
            </w:r>
            <w:r>
              <w:rPr>
                <w:lang w:val="fr-FR"/>
              </w:rPr>
              <w:t xml:space="preserve">que </w:t>
            </w:r>
            <w:r w:rsidRPr="00355E63">
              <w:rPr>
                <w:lang w:val="fr-FR"/>
              </w:rPr>
              <w:t>les réfugiés qui ne recevront plus d’assistance vont réagir</w:t>
            </w:r>
            <w:r>
              <w:rPr>
                <w:lang w:val="fr-FR"/>
              </w:rPr>
              <w:t xml:space="preserve"> </w:t>
            </w:r>
            <w:r w:rsidR="00E13972" w:rsidRPr="00355E63">
              <w:rPr>
                <w:lang w:val="fr-FR"/>
              </w:rPr>
              <w:t>?</w:t>
            </w:r>
          </w:p>
        </w:tc>
      </w:tr>
      <w:tr w:rsidR="008F2ABB" w:rsidRPr="00355E63" w14:paraId="3FD46795" w14:textId="77777777" w:rsidTr="5D5A03BD">
        <w:tc>
          <w:tcPr>
            <w:tcW w:w="10060" w:type="dxa"/>
          </w:tcPr>
          <w:p w14:paraId="39F324B8" w14:textId="77777777" w:rsidR="008F2ABB" w:rsidRPr="00355E63" w:rsidRDefault="008F2ABB" w:rsidP="00D3147D">
            <w:pPr>
              <w:rPr>
                <w:lang w:val="fr-FR"/>
              </w:rPr>
            </w:pPr>
          </w:p>
        </w:tc>
      </w:tr>
      <w:tr w:rsidR="008F2ABB" w:rsidRPr="00355E63" w14:paraId="70BD76B5" w14:textId="77777777" w:rsidTr="5D5A03BD">
        <w:tc>
          <w:tcPr>
            <w:tcW w:w="10060" w:type="dxa"/>
          </w:tcPr>
          <w:p w14:paraId="62D3C1C4" w14:textId="71CD7B4F" w:rsidR="009F7118" w:rsidRPr="00355E63" w:rsidRDefault="00656D35" w:rsidP="00590337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Si certains réfugiés ne reçoivent plus de l’assistance, cela </w:t>
            </w:r>
            <w:r w:rsidR="005A4AD1" w:rsidRPr="00355E63">
              <w:rPr>
                <w:b/>
                <w:bCs/>
                <w:lang w:val="fr-FR"/>
              </w:rPr>
              <w:t xml:space="preserve">pourrait </w:t>
            </w:r>
            <w:r w:rsidRPr="00355E63">
              <w:rPr>
                <w:b/>
                <w:bCs/>
                <w:lang w:val="fr-FR"/>
              </w:rPr>
              <w:t xml:space="preserve">affecter leur décision de retourner en </w:t>
            </w:r>
            <w:r w:rsidR="00351F7F" w:rsidRPr="00351F7F">
              <w:rPr>
                <w:b/>
                <w:bCs/>
                <w:highlight w:val="yellow"/>
                <w:lang w:val="fr-FR"/>
              </w:rPr>
              <w:t>[pays]</w:t>
            </w:r>
            <w:r w:rsidRPr="00355E63">
              <w:rPr>
                <w:b/>
                <w:bCs/>
                <w:lang w:val="fr-FR"/>
              </w:rPr>
              <w:t xml:space="preserve"> ?</w:t>
            </w:r>
          </w:p>
        </w:tc>
      </w:tr>
      <w:tr w:rsidR="008F2ABB" w:rsidRPr="00355E63" w14:paraId="5C2492FD" w14:textId="77777777" w:rsidTr="5D5A03BD">
        <w:tc>
          <w:tcPr>
            <w:tcW w:w="10060" w:type="dxa"/>
          </w:tcPr>
          <w:p w14:paraId="2F7FFD49" w14:textId="77777777" w:rsidR="008F2ABB" w:rsidRPr="00355E63" w:rsidRDefault="008F2ABB" w:rsidP="00D3147D">
            <w:pPr>
              <w:rPr>
                <w:lang w:val="fr-FR"/>
              </w:rPr>
            </w:pPr>
          </w:p>
        </w:tc>
      </w:tr>
      <w:tr w:rsidR="008F2ABB" w:rsidRPr="00355E63" w14:paraId="61C19496" w14:textId="77777777" w:rsidTr="5D5A03BD">
        <w:tc>
          <w:tcPr>
            <w:tcW w:w="10060" w:type="dxa"/>
            <w:shd w:val="clear" w:color="auto" w:fill="D9D9D9" w:themeFill="background1" w:themeFillShade="D9"/>
          </w:tcPr>
          <w:p w14:paraId="0646B605" w14:textId="14CF6616" w:rsidR="008F2ABB" w:rsidRPr="00355E63" w:rsidRDefault="008F2ABB" w:rsidP="00D3147D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Section </w:t>
            </w:r>
            <w:r w:rsidR="005C0C75">
              <w:rPr>
                <w:b/>
                <w:bCs/>
                <w:lang w:val="fr-FR"/>
              </w:rPr>
              <w:t>2</w:t>
            </w:r>
            <w:r w:rsidR="00AF4FA0" w:rsidRPr="00355E63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 xml:space="preserve">: </w:t>
            </w:r>
            <w:r w:rsidR="00640F74">
              <w:rPr>
                <w:b/>
                <w:bCs/>
                <w:lang w:val="fr-FR"/>
              </w:rPr>
              <w:t xml:space="preserve">partage d’informations et </w:t>
            </w:r>
            <w:r w:rsidR="008572CF" w:rsidRPr="00355E63">
              <w:rPr>
                <w:b/>
                <w:bCs/>
                <w:lang w:val="fr-FR"/>
              </w:rPr>
              <w:t xml:space="preserve">mécanisme de </w:t>
            </w:r>
            <w:r w:rsidR="002D1FA3" w:rsidRPr="00355E63">
              <w:rPr>
                <w:b/>
                <w:bCs/>
                <w:lang w:val="fr-FR"/>
              </w:rPr>
              <w:t xml:space="preserve">gestion des </w:t>
            </w:r>
            <w:r w:rsidR="008572CF" w:rsidRPr="00355E63">
              <w:rPr>
                <w:b/>
                <w:bCs/>
                <w:lang w:val="fr-FR"/>
              </w:rPr>
              <w:t>plaintes</w:t>
            </w:r>
          </w:p>
        </w:tc>
      </w:tr>
      <w:tr w:rsidR="00640F74" w:rsidRPr="00355E63" w14:paraId="1516AA3D" w14:textId="77777777" w:rsidTr="5D5A03BD">
        <w:tc>
          <w:tcPr>
            <w:tcW w:w="10060" w:type="dxa"/>
          </w:tcPr>
          <w:p w14:paraId="5CDFE9BC" w14:textId="0B1DF610" w:rsidR="00640F74" w:rsidRPr="00355E63" w:rsidRDefault="00625650" w:rsidP="00D3147D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  <w:lang w:val="fr-FR"/>
              </w:rPr>
            </w:pPr>
            <w:r w:rsidRPr="00640F74">
              <w:rPr>
                <w:b/>
                <w:bCs/>
                <w:lang w:val="fr-FR"/>
              </w:rPr>
              <w:t xml:space="preserve">Comment pouvons-nous nous assurer que les réfugiés sont informés sur </w:t>
            </w:r>
            <w:r w:rsidRPr="007A6D07">
              <w:rPr>
                <w:b/>
                <w:bCs/>
                <w:highlight w:val="yellow"/>
                <w:lang w:val="fr-FR"/>
              </w:rPr>
              <w:t>[</w:t>
            </w:r>
            <w:r w:rsidR="00E045E1">
              <w:rPr>
                <w:b/>
                <w:bCs/>
                <w:highlight w:val="yellow"/>
                <w:lang w:val="fr-FR"/>
              </w:rPr>
              <w:t>les/</w:t>
            </w:r>
            <w:r w:rsidRPr="007A6D07">
              <w:rPr>
                <w:b/>
                <w:bCs/>
                <w:highlight w:val="yellow"/>
                <w:lang w:val="fr-FR"/>
              </w:rPr>
              <w:t>l’actualisation des]</w:t>
            </w:r>
            <w:r w:rsidRPr="00640F74">
              <w:rPr>
                <w:b/>
                <w:bCs/>
                <w:lang w:val="fr-FR"/>
              </w:rPr>
              <w:t xml:space="preserve"> critères de ciblage ?</w:t>
            </w:r>
            <w:r w:rsidRPr="00640F74">
              <w:rPr>
                <w:lang w:val="fr-FR"/>
              </w:rPr>
              <w:t xml:space="preserve"> Quels sont les canaux de communication que nous devrions utiliser et à quelle fréquence ? Les réfugiés sont-ils confrontés à des difficultés particulières pour accéder à l'information</w:t>
            </w:r>
            <w:r>
              <w:rPr>
                <w:lang w:val="fr-FR"/>
              </w:rPr>
              <w:t xml:space="preserve">, </w:t>
            </w:r>
            <w:r w:rsidRPr="00640F74">
              <w:rPr>
                <w:lang w:val="fr-FR"/>
              </w:rPr>
              <w:t>en tenant compte</w:t>
            </w:r>
            <w:r w:rsidRPr="00020FA3">
              <w:rPr>
                <w:lang w:val="fr-FR"/>
              </w:rPr>
              <w:t xml:space="preserve"> également des questions de </w:t>
            </w:r>
            <w:r>
              <w:rPr>
                <w:lang w:val="fr-FR"/>
              </w:rPr>
              <w:t>sexe</w:t>
            </w:r>
            <w:r w:rsidRPr="00020FA3">
              <w:rPr>
                <w:lang w:val="fr-FR"/>
              </w:rPr>
              <w:t>, d'âge et de handicap</w:t>
            </w:r>
            <w:r>
              <w:rPr>
                <w:lang w:val="fr-FR"/>
              </w:rPr>
              <w:t xml:space="preserve"> </w:t>
            </w:r>
            <w:r w:rsidR="00640F74" w:rsidRPr="00640F74">
              <w:rPr>
                <w:lang w:val="fr-FR"/>
              </w:rPr>
              <w:t>?</w:t>
            </w:r>
          </w:p>
        </w:tc>
      </w:tr>
      <w:tr w:rsidR="00640F74" w:rsidRPr="00355E63" w14:paraId="2F269E1B" w14:textId="77777777" w:rsidTr="5D5A03BD">
        <w:tc>
          <w:tcPr>
            <w:tcW w:w="10060" w:type="dxa"/>
          </w:tcPr>
          <w:p w14:paraId="30E3D31C" w14:textId="18549F6B" w:rsidR="00640F74" w:rsidRPr="00640F74" w:rsidRDefault="00640F74" w:rsidP="00640F74">
            <w:pPr>
              <w:rPr>
                <w:lang w:val="fr-FR"/>
              </w:rPr>
            </w:pPr>
          </w:p>
        </w:tc>
      </w:tr>
      <w:tr w:rsidR="008F2ABB" w:rsidRPr="00355E63" w14:paraId="512332F3" w14:textId="77777777" w:rsidTr="5D5A03BD">
        <w:tc>
          <w:tcPr>
            <w:tcW w:w="10060" w:type="dxa"/>
          </w:tcPr>
          <w:p w14:paraId="5A6E363A" w14:textId="2B0B4CF2" w:rsidR="008F2ABB" w:rsidRPr="00355E63" w:rsidRDefault="001F36F0" w:rsidP="00D3147D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Les réfugiés savent-ils </w:t>
            </w:r>
            <w:r w:rsidR="003C71AA">
              <w:rPr>
                <w:b/>
                <w:bCs/>
                <w:lang w:val="fr-FR"/>
              </w:rPr>
              <w:t xml:space="preserve">où adresser </w:t>
            </w:r>
            <w:r w:rsidRPr="00355E63">
              <w:rPr>
                <w:b/>
                <w:bCs/>
                <w:lang w:val="fr-FR"/>
              </w:rPr>
              <w:t xml:space="preserve">leurs questions, leurs réactions, leurs préoccupations ou leurs plaintes </w:t>
            </w:r>
            <w:r w:rsidR="0057724D">
              <w:rPr>
                <w:b/>
                <w:bCs/>
                <w:lang w:val="fr-FR"/>
              </w:rPr>
              <w:t>pour</w:t>
            </w:r>
            <w:r w:rsidRPr="00355E63">
              <w:rPr>
                <w:b/>
                <w:bCs/>
                <w:lang w:val="fr-FR"/>
              </w:rPr>
              <w:t xml:space="preserve"> le HCR et le PAM</w:t>
            </w:r>
            <w:r w:rsidR="008F2ABB" w:rsidRPr="00355E63">
              <w:rPr>
                <w:b/>
                <w:bCs/>
                <w:lang w:val="fr-FR"/>
              </w:rPr>
              <w:t xml:space="preserve">, </w:t>
            </w:r>
            <w:r w:rsidR="00CE38B2" w:rsidRPr="00355E63">
              <w:rPr>
                <w:b/>
                <w:bCs/>
                <w:lang w:val="fr-FR"/>
              </w:rPr>
              <w:t>p</w:t>
            </w:r>
            <w:r w:rsidR="009D6B62">
              <w:rPr>
                <w:b/>
                <w:bCs/>
                <w:lang w:val="fr-FR"/>
              </w:rPr>
              <w:t>ar exemple</w:t>
            </w:r>
            <w:r w:rsidR="00ED0D27" w:rsidRPr="00355E63">
              <w:rPr>
                <w:b/>
                <w:bCs/>
                <w:lang w:val="fr-FR"/>
              </w:rPr>
              <w:t xml:space="preserve"> </w:t>
            </w:r>
            <w:r w:rsidR="00CE38B2" w:rsidRPr="00355E63">
              <w:rPr>
                <w:b/>
                <w:bCs/>
                <w:lang w:val="fr-FR"/>
              </w:rPr>
              <w:t xml:space="preserve">s'ils ne sont pas d'accord avec </w:t>
            </w:r>
            <w:r w:rsidR="006D427A">
              <w:rPr>
                <w:b/>
                <w:bCs/>
                <w:lang w:val="fr-FR"/>
              </w:rPr>
              <w:t>les changement</w:t>
            </w:r>
            <w:r w:rsidR="009D6B62">
              <w:rPr>
                <w:b/>
                <w:bCs/>
                <w:lang w:val="fr-FR"/>
              </w:rPr>
              <w:t>s</w:t>
            </w:r>
            <w:r w:rsidR="006D427A">
              <w:rPr>
                <w:b/>
                <w:bCs/>
                <w:lang w:val="fr-FR"/>
              </w:rPr>
              <w:t xml:space="preserve"> </w:t>
            </w:r>
            <w:r w:rsidR="00AF1BAE">
              <w:rPr>
                <w:b/>
                <w:bCs/>
                <w:lang w:val="fr-FR"/>
              </w:rPr>
              <w:t>à venir</w:t>
            </w:r>
            <w:r w:rsidR="00345DBF">
              <w:rPr>
                <w:b/>
                <w:bCs/>
                <w:lang w:val="fr-FR"/>
              </w:rPr>
              <w:t xml:space="preserve"> </w:t>
            </w:r>
            <w:r w:rsidR="008F2ABB" w:rsidRPr="00355E63">
              <w:rPr>
                <w:b/>
                <w:bCs/>
                <w:lang w:val="fr-FR"/>
              </w:rPr>
              <w:t>?</w:t>
            </w:r>
            <w:r w:rsidR="009D6B62">
              <w:rPr>
                <w:b/>
                <w:bCs/>
                <w:lang w:val="fr-FR"/>
              </w:rPr>
              <w:t xml:space="preserve"> </w:t>
            </w:r>
            <w:r w:rsidR="009D6B62" w:rsidRPr="005E4E93">
              <w:rPr>
                <w:lang w:val="fr-FR"/>
              </w:rPr>
              <w:t xml:space="preserve">Quels sont les canaux que les </w:t>
            </w:r>
            <w:r w:rsidR="0014546E">
              <w:rPr>
                <w:lang w:val="fr-FR"/>
              </w:rPr>
              <w:t>réfugiés</w:t>
            </w:r>
            <w:r w:rsidR="009D6B62" w:rsidRPr="005E4E93">
              <w:rPr>
                <w:lang w:val="fr-FR"/>
              </w:rPr>
              <w:t xml:space="preserve"> préfèrent le plus</w:t>
            </w:r>
            <w:r w:rsidR="009D6B62">
              <w:rPr>
                <w:lang w:val="fr-FR"/>
              </w:rPr>
              <w:t xml:space="preserve"> pour partager leurs commentaires et plaintes</w:t>
            </w:r>
            <w:r w:rsidR="009D6B62" w:rsidRPr="005E4E93">
              <w:rPr>
                <w:lang w:val="fr-FR"/>
              </w:rPr>
              <w:t xml:space="preserve"> ?</w:t>
            </w:r>
            <w:r w:rsidR="006F74BD">
              <w:rPr>
                <w:lang w:val="fr-FR"/>
              </w:rPr>
              <w:t xml:space="preserve"> </w:t>
            </w:r>
            <w:r w:rsidR="006F74BD" w:rsidRPr="006F74BD">
              <w:rPr>
                <w:lang w:val="fr-FR"/>
              </w:rPr>
              <w:t>À quelle fréquence utilisent-ils ces canaux</w:t>
            </w:r>
            <w:r w:rsidR="006F74BD">
              <w:rPr>
                <w:lang w:val="fr-FR"/>
              </w:rPr>
              <w:t xml:space="preserve"> </w:t>
            </w:r>
            <w:r w:rsidR="006F74BD" w:rsidRPr="006F74BD">
              <w:rPr>
                <w:lang w:val="fr-FR"/>
              </w:rPr>
              <w:t>?</w:t>
            </w:r>
          </w:p>
        </w:tc>
      </w:tr>
      <w:tr w:rsidR="008F2ABB" w:rsidRPr="00355E63" w14:paraId="4B561E2A" w14:textId="77777777" w:rsidTr="5D5A03BD">
        <w:tc>
          <w:tcPr>
            <w:tcW w:w="10060" w:type="dxa"/>
          </w:tcPr>
          <w:p w14:paraId="4E6672FC" w14:textId="77777777" w:rsidR="008F2ABB" w:rsidRPr="00355E63" w:rsidRDefault="008F2ABB" w:rsidP="00D3147D">
            <w:pPr>
              <w:rPr>
                <w:lang w:val="fr-FR"/>
              </w:rPr>
            </w:pPr>
          </w:p>
        </w:tc>
      </w:tr>
      <w:tr w:rsidR="008F2ABB" w:rsidRPr="00355E63" w14:paraId="654F2F5D" w14:textId="77777777" w:rsidTr="5D5A03BD">
        <w:tc>
          <w:tcPr>
            <w:tcW w:w="10060" w:type="dxa"/>
          </w:tcPr>
          <w:p w14:paraId="41D00B52" w14:textId="3BF42A14" w:rsidR="008F2ABB" w:rsidRPr="00355E63" w:rsidRDefault="00BC72F8" w:rsidP="00D3147D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Le mécanisme de </w:t>
            </w:r>
            <w:r w:rsidR="00767DB1" w:rsidRPr="00355E63">
              <w:rPr>
                <w:b/>
                <w:bCs/>
                <w:lang w:val="fr-FR"/>
              </w:rPr>
              <w:t xml:space="preserve">gestion des </w:t>
            </w:r>
            <w:r w:rsidRPr="00355E63">
              <w:rPr>
                <w:b/>
                <w:bCs/>
                <w:lang w:val="fr-FR"/>
              </w:rPr>
              <w:t>plaintes est-il accessible à tous les réfugiés et bénéficie-t-il de leur confiance</w:t>
            </w:r>
            <w:r w:rsidR="00FD707B">
              <w:rPr>
                <w:b/>
                <w:bCs/>
                <w:lang w:val="fr-FR"/>
              </w:rPr>
              <w:t xml:space="preserve">, </w:t>
            </w:r>
            <w:r w:rsidR="00E34C03" w:rsidRPr="00355E63">
              <w:rPr>
                <w:b/>
                <w:bCs/>
                <w:lang w:val="fr-FR"/>
              </w:rPr>
              <w:t xml:space="preserve">en tenant compte </w:t>
            </w:r>
            <w:r w:rsidR="00FD707B">
              <w:rPr>
                <w:b/>
                <w:bCs/>
                <w:lang w:val="fr-FR"/>
              </w:rPr>
              <w:t xml:space="preserve">également </w:t>
            </w:r>
            <w:r w:rsidR="00E34C03" w:rsidRPr="00355E63">
              <w:rPr>
                <w:b/>
                <w:bCs/>
                <w:lang w:val="fr-FR"/>
              </w:rPr>
              <w:t>des questions de sexe, d'âge et de handicap</w:t>
            </w:r>
            <w:r w:rsidR="0014363A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>?</w:t>
            </w:r>
            <w:r w:rsidR="0014363A">
              <w:rPr>
                <w:b/>
                <w:bCs/>
                <w:lang w:val="fr-FR"/>
              </w:rPr>
              <w:t xml:space="preserve"> Normalement obtenez-vous une réponse rapide en cas de plainte ?</w:t>
            </w:r>
            <w:r w:rsidRPr="00355E63">
              <w:rPr>
                <w:b/>
                <w:bCs/>
                <w:lang w:val="fr-FR"/>
              </w:rPr>
              <w:t xml:space="preserve"> </w:t>
            </w:r>
            <w:r w:rsidR="00FD7E3F" w:rsidRPr="00355E63">
              <w:rPr>
                <w:lang w:val="fr-FR"/>
              </w:rPr>
              <w:t>Pourquoi dites-vous cela</w:t>
            </w:r>
            <w:r w:rsidR="006619DA">
              <w:rPr>
                <w:lang w:val="fr-FR"/>
              </w:rPr>
              <w:t>,</w:t>
            </w:r>
            <w:r w:rsidR="00FD7E3F" w:rsidRPr="00355E63">
              <w:rPr>
                <w:lang w:val="fr-FR"/>
              </w:rPr>
              <w:t xml:space="preserve"> </w:t>
            </w:r>
            <w:r w:rsidR="00701749" w:rsidRPr="00355E63">
              <w:rPr>
                <w:lang w:val="fr-FR"/>
              </w:rPr>
              <w:t xml:space="preserve">selon votre expérience </w:t>
            </w:r>
            <w:r w:rsidR="00FD7E3F" w:rsidRPr="00355E63">
              <w:rPr>
                <w:lang w:val="fr-FR"/>
              </w:rPr>
              <w:t>?</w:t>
            </w:r>
            <w:r w:rsidR="000B5A05" w:rsidRPr="00355E63">
              <w:rPr>
                <w:lang w:val="fr-FR"/>
              </w:rPr>
              <w:t xml:space="preserve"> </w:t>
            </w:r>
            <w:r w:rsidR="00164519" w:rsidRPr="00355E63">
              <w:rPr>
                <w:lang w:val="fr-FR"/>
              </w:rPr>
              <w:t>Comment pourrait-on l'améliorer ?</w:t>
            </w:r>
          </w:p>
        </w:tc>
      </w:tr>
      <w:tr w:rsidR="008F2ABB" w:rsidRPr="00355E63" w14:paraId="0368EBB3" w14:textId="77777777" w:rsidTr="5D5A03BD">
        <w:tc>
          <w:tcPr>
            <w:tcW w:w="10060" w:type="dxa"/>
          </w:tcPr>
          <w:p w14:paraId="29D8F62D" w14:textId="6B362741" w:rsidR="00EF3C1F" w:rsidRPr="00355E63" w:rsidRDefault="00EF3C1F" w:rsidP="00D3147D">
            <w:pPr>
              <w:rPr>
                <w:lang w:val="fr-FR"/>
              </w:rPr>
            </w:pPr>
          </w:p>
        </w:tc>
      </w:tr>
      <w:tr w:rsidR="008F2ABB" w:rsidRPr="00355E63" w14:paraId="504D5FDE" w14:textId="77777777" w:rsidTr="5D5A03BD">
        <w:tc>
          <w:tcPr>
            <w:tcW w:w="10060" w:type="dxa"/>
            <w:shd w:val="clear" w:color="auto" w:fill="D9D9D9" w:themeFill="background1" w:themeFillShade="D9"/>
          </w:tcPr>
          <w:p w14:paraId="6B26F336" w14:textId="16DE1FB4" w:rsidR="008F2ABB" w:rsidRPr="00355E63" w:rsidRDefault="008F2ABB" w:rsidP="00D3147D">
            <w:pPr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Section </w:t>
            </w:r>
            <w:r w:rsidR="00640F74">
              <w:rPr>
                <w:b/>
                <w:bCs/>
                <w:lang w:val="fr-FR"/>
              </w:rPr>
              <w:t>3</w:t>
            </w:r>
            <w:r w:rsidR="00AF4FA0" w:rsidRPr="00355E63">
              <w:rPr>
                <w:b/>
                <w:bCs/>
                <w:lang w:val="fr-FR"/>
              </w:rPr>
              <w:t xml:space="preserve"> </w:t>
            </w:r>
            <w:r w:rsidRPr="00355E63">
              <w:rPr>
                <w:b/>
                <w:bCs/>
                <w:lang w:val="fr-FR"/>
              </w:rPr>
              <w:t xml:space="preserve">: </w:t>
            </w:r>
            <w:r w:rsidR="00AF4FA0" w:rsidRPr="00355E63">
              <w:rPr>
                <w:b/>
                <w:bCs/>
                <w:lang w:val="fr-FR"/>
              </w:rPr>
              <w:t>moyens d’existence</w:t>
            </w:r>
            <w:r w:rsidRPr="00355E63">
              <w:rPr>
                <w:b/>
                <w:bCs/>
                <w:lang w:val="fr-FR"/>
              </w:rPr>
              <w:t xml:space="preserve"> </w:t>
            </w:r>
            <w:r w:rsidR="00AF4FA0" w:rsidRPr="00355E63">
              <w:rPr>
                <w:b/>
                <w:bCs/>
                <w:lang w:val="fr-FR"/>
              </w:rPr>
              <w:t>et autonomie</w:t>
            </w:r>
          </w:p>
        </w:tc>
      </w:tr>
      <w:tr w:rsidR="008F2ABB" w:rsidRPr="00355E63" w14:paraId="7F146F8F" w14:textId="77777777" w:rsidTr="5D5A03BD">
        <w:tc>
          <w:tcPr>
            <w:tcW w:w="10060" w:type="dxa"/>
          </w:tcPr>
          <w:p w14:paraId="479375A1" w14:textId="255B6F14" w:rsidR="008F2ABB" w:rsidRPr="00355E63" w:rsidRDefault="71888038" w:rsidP="00D3147D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lang w:val="fr-FR"/>
              </w:rPr>
            </w:pPr>
            <w:r w:rsidRPr="5D5A03BD">
              <w:rPr>
                <w:b/>
                <w:bCs/>
                <w:lang w:val="fr-FR"/>
              </w:rPr>
              <w:t xml:space="preserve">Quelles sont les </w:t>
            </w:r>
            <w:r w:rsidR="5EE3846B" w:rsidRPr="5D5A03BD">
              <w:rPr>
                <w:b/>
                <w:bCs/>
                <w:lang w:val="fr-FR"/>
              </w:rPr>
              <w:t xml:space="preserve">stratégies </w:t>
            </w:r>
            <w:r w:rsidR="327FE3F3" w:rsidRPr="5D5A03BD">
              <w:rPr>
                <w:b/>
                <w:bCs/>
                <w:lang w:val="fr-FR"/>
              </w:rPr>
              <w:t>de survie</w:t>
            </w:r>
            <w:r w:rsidRPr="5D5A03BD">
              <w:rPr>
                <w:b/>
                <w:bCs/>
                <w:lang w:val="fr-FR"/>
              </w:rPr>
              <w:t xml:space="preserve"> les plus </w:t>
            </w:r>
            <w:r w:rsidR="327FE3F3" w:rsidRPr="5D5A03BD">
              <w:rPr>
                <w:b/>
                <w:bCs/>
                <w:lang w:val="fr-FR"/>
              </w:rPr>
              <w:t>utili</w:t>
            </w:r>
            <w:r w:rsidR="79D5CBBB" w:rsidRPr="5D5A03BD">
              <w:rPr>
                <w:b/>
                <w:bCs/>
                <w:lang w:val="fr-FR"/>
              </w:rPr>
              <w:t xml:space="preserve">sées </w:t>
            </w:r>
            <w:r w:rsidRPr="5D5A03BD">
              <w:rPr>
                <w:b/>
                <w:bCs/>
                <w:lang w:val="fr-FR"/>
              </w:rPr>
              <w:t>dans votre région ?</w:t>
            </w:r>
            <w:r w:rsidRPr="002848E4">
              <w:rPr>
                <w:lang w:val="fr-FR"/>
              </w:rPr>
              <w:t xml:space="preserve"> </w:t>
            </w:r>
            <w:r w:rsidR="002848E4" w:rsidRPr="002848E4">
              <w:rPr>
                <w:lang w:val="fr-FR"/>
              </w:rPr>
              <w:t xml:space="preserve">Parmi ces activités génératrices de revenus, lesquelles sont les plus stables et les plus rentables et permettent donc de renforcer l'autonomie des réfugiés de la meilleure façon ? </w:t>
            </w:r>
            <w:r w:rsidR="00EF3C1F" w:rsidRPr="00EF3C1F">
              <w:rPr>
                <w:lang w:val="fr-FR"/>
              </w:rPr>
              <w:t xml:space="preserve">Quelles sont les </w:t>
            </w:r>
            <w:r w:rsidR="002B3F17">
              <w:rPr>
                <w:lang w:val="fr-FR"/>
              </w:rPr>
              <w:t xml:space="preserve">autres </w:t>
            </w:r>
            <w:r w:rsidR="00EF3C1F" w:rsidRPr="00EF3C1F">
              <w:rPr>
                <w:lang w:val="fr-FR"/>
              </w:rPr>
              <w:t>capacités et compétences des femmes et des hommes de cette communauté qui leur permettront de gagner un revenu ?</w:t>
            </w:r>
          </w:p>
        </w:tc>
      </w:tr>
      <w:tr w:rsidR="008F2ABB" w:rsidRPr="00355E63" w14:paraId="42737511" w14:textId="77777777" w:rsidTr="5D5A03BD">
        <w:tc>
          <w:tcPr>
            <w:tcW w:w="10060" w:type="dxa"/>
          </w:tcPr>
          <w:p w14:paraId="4E08CB7E" w14:textId="77777777" w:rsidR="008F2ABB" w:rsidRPr="00355E63" w:rsidRDefault="008F2ABB" w:rsidP="00D3147D">
            <w:pPr>
              <w:rPr>
                <w:lang w:val="fr-FR"/>
              </w:rPr>
            </w:pPr>
          </w:p>
        </w:tc>
      </w:tr>
      <w:tr w:rsidR="008F2ABB" w:rsidRPr="00355E63" w14:paraId="6FCE1F3B" w14:textId="77777777" w:rsidTr="5D5A03BD">
        <w:tc>
          <w:tcPr>
            <w:tcW w:w="10060" w:type="dxa"/>
          </w:tcPr>
          <w:p w14:paraId="625EF446" w14:textId="2AA565BA" w:rsidR="002417A3" w:rsidRPr="0064787F" w:rsidRDefault="000603B2" w:rsidP="0064787F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>Votre</w:t>
            </w:r>
            <w:r w:rsidR="001A0C7C">
              <w:rPr>
                <w:b/>
                <w:bCs/>
                <w:lang w:val="fr-FR"/>
              </w:rPr>
              <w:t xml:space="preserve"> communauté</w:t>
            </w:r>
            <w:r>
              <w:rPr>
                <w:b/>
                <w:bCs/>
                <w:lang w:val="fr-FR"/>
              </w:rPr>
              <w:t xml:space="preserve"> </w:t>
            </w:r>
            <w:r w:rsidR="001A0C7C">
              <w:rPr>
                <w:b/>
                <w:bCs/>
                <w:lang w:val="fr-FR"/>
              </w:rPr>
              <w:t>r</w:t>
            </w:r>
            <w:r w:rsidR="00F66D1F">
              <w:rPr>
                <w:b/>
                <w:bCs/>
                <w:lang w:val="fr-FR"/>
              </w:rPr>
              <w:t>encontre</w:t>
            </w:r>
            <w:r w:rsidR="005878FF" w:rsidRPr="00355E63">
              <w:rPr>
                <w:b/>
                <w:bCs/>
                <w:lang w:val="fr-FR"/>
              </w:rPr>
              <w:t>-</w:t>
            </w:r>
            <w:r w:rsidR="00E3669B">
              <w:rPr>
                <w:b/>
                <w:bCs/>
                <w:lang w:val="fr-FR"/>
              </w:rPr>
              <w:t>t-elle</w:t>
            </w:r>
            <w:r w:rsidR="005878FF" w:rsidRPr="00355E63">
              <w:rPr>
                <w:b/>
                <w:bCs/>
                <w:lang w:val="fr-FR"/>
              </w:rPr>
              <w:t xml:space="preserve"> des </w:t>
            </w:r>
            <w:r w:rsidR="00B93730">
              <w:rPr>
                <w:b/>
                <w:bCs/>
                <w:lang w:val="fr-FR"/>
              </w:rPr>
              <w:t xml:space="preserve">difficultés </w:t>
            </w:r>
            <w:r w:rsidR="00C54292">
              <w:rPr>
                <w:b/>
                <w:bCs/>
                <w:lang w:val="fr-FR"/>
              </w:rPr>
              <w:t xml:space="preserve">par rapport </w:t>
            </w:r>
            <w:r w:rsidR="00CC3965">
              <w:rPr>
                <w:b/>
                <w:bCs/>
                <w:lang w:val="fr-FR"/>
              </w:rPr>
              <w:t>aux</w:t>
            </w:r>
            <w:r w:rsidR="005878FF" w:rsidRPr="00355E63">
              <w:rPr>
                <w:b/>
                <w:bCs/>
                <w:lang w:val="fr-FR"/>
              </w:rPr>
              <w:t xml:space="preserve"> activités génératrices de revenus</w:t>
            </w:r>
            <w:r w:rsidR="00701749" w:rsidRPr="00355E63">
              <w:rPr>
                <w:b/>
                <w:bCs/>
                <w:lang w:val="fr-FR"/>
              </w:rPr>
              <w:t> ?</w:t>
            </w:r>
            <w:r w:rsidR="005878FF" w:rsidRPr="00B90405">
              <w:rPr>
                <w:lang w:val="fr-FR"/>
              </w:rPr>
              <w:t xml:space="preserve"> </w:t>
            </w:r>
            <w:r w:rsidR="0079496C" w:rsidRPr="0079496C">
              <w:rPr>
                <w:lang w:val="fr-FR"/>
              </w:rPr>
              <w:t>Les réfugiés en âge de travailler ont-ils accès à des moyens d</w:t>
            </w:r>
            <w:r w:rsidR="00F127DD">
              <w:rPr>
                <w:lang w:val="fr-FR"/>
              </w:rPr>
              <w:t xml:space="preserve">’existence </w:t>
            </w:r>
            <w:r w:rsidR="0079496C" w:rsidRPr="0079496C">
              <w:rPr>
                <w:lang w:val="fr-FR"/>
              </w:rPr>
              <w:t>? Si non, pourquoi certains réfugiés n'ont-ils pas accès à des moyens d</w:t>
            </w:r>
            <w:r w:rsidR="00F414CE">
              <w:rPr>
                <w:lang w:val="fr-FR"/>
              </w:rPr>
              <w:t>’existence</w:t>
            </w:r>
            <w:r w:rsidR="0079496C" w:rsidRPr="0079496C">
              <w:rPr>
                <w:lang w:val="fr-FR"/>
              </w:rPr>
              <w:t xml:space="preserve"> ? Comment nos organisations pourraient-elles </w:t>
            </w:r>
            <w:r w:rsidR="00A8488E">
              <w:rPr>
                <w:lang w:val="fr-FR"/>
              </w:rPr>
              <w:t>améliorer</w:t>
            </w:r>
            <w:r w:rsidR="0079496C" w:rsidRPr="0079496C">
              <w:rPr>
                <w:lang w:val="fr-FR"/>
              </w:rPr>
              <w:t xml:space="preserve"> l'accès aux activités génératrices de revenus et leur rentabilité ?</w:t>
            </w:r>
          </w:p>
        </w:tc>
      </w:tr>
      <w:tr w:rsidR="008F2ABB" w:rsidRPr="00355E63" w14:paraId="469252B8" w14:textId="77777777" w:rsidTr="5D5A03BD">
        <w:tc>
          <w:tcPr>
            <w:tcW w:w="10060" w:type="dxa"/>
          </w:tcPr>
          <w:p w14:paraId="519119A9" w14:textId="77777777" w:rsidR="008F2ABB" w:rsidRPr="00355E63" w:rsidRDefault="008F2ABB" w:rsidP="00D3147D">
            <w:pPr>
              <w:rPr>
                <w:lang w:val="fr-FR"/>
              </w:rPr>
            </w:pPr>
          </w:p>
        </w:tc>
      </w:tr>
      <w:tr w:rsidR="008F2ABB" w:rsidRPr="00355E63" w14:paraId="14D7D9EF" w14:textId="77777777" w:rsidTr="5D5A03BD">
        <w:tc>
          <w:tcPr>
            <w:tcW w:w="10060" w:type="dxa"/>
          </w:tcPr>
          <w:p w14:paraId="767C2D04" w14:textId="0B17537D" w:rsidR="008F2ABB" w:rsidRPr="00355E63" w:rsidRDefault="00701749" w:rsidP="00D3147D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En général, l</w:t>
            </w:r>
            <w:r w:rsidR="000E124E" w:rsidRPr="00355E63">
              <w:rPr>
                <w:b/>
                <w:bCs/>
                <w:lang w:val="fr-FR"/>
              </w:rPr>
              <w:t>es femmes exercent-elles des activités génératrices de revenus ?</w:t>
            </w:r>
            <w:r w:rsidR="008B080E" w:rsidRPr="008B080E">
              <w:rPr>
                <w:lang w:val="fr-FR"/>
              </w:rPr>
              <w:t xml:space="preserve"> Si oui, lesquelles ?</w:t>
            </w:r>
          </w:p>
        </w:tc>
      </w:tr>
      <w:tr w:rsidR="008F2ABB" w:rsidRPr="00355E63" w14:paraId="4E1E7ABB" w14:textId="77777777" w:rsidTr="5D5A03BD">
        <w:tc>
          <w:tcPr>
            <w:tcW w:w="10060" w:type="dxa"/>
          </w:tcPr>
          <w:p w14:paraId="37D05375" w14:textId="77777777" w:rsidR="008F2ABB" w:rsidRPr="00355E63" w:rsidRDefault="008F2ABB" w:rsidP="00D3147D">
            <w:pPr>
              <w:rPr>
                <w:lang w:val="fr-FR"/>
              </w:rPr>
            </w:pPr>
          </w:p>
        </w:tc>
      </w:tr>
      <w:tr w:rsidR="008F2ABB" w:rsidRPr="00355E63" w14:paraId="6839B249" w14:textId="77777777" w:rsidTr="5D5A03BD">
        <w:tc>
          <w:tcPr>
            <w:tcW w:w="10060" w:type="dxa"/>
          </w:tcPr>
          <w:p w14:paraId="0B6002B2" w14:textId="2A79A455" w:rsidR="00B11E26" w:rsidRPr="00355E63" w:rsidRDefault="00701749" w:rsidP="00D3147D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>En général, l</w:t>
            </w:r>
            <w:r w:rsidR="007A1DB8" w:rsidRPr="00355E63">
              <w:rPr>
                <w:b/>
                <w:bCs/>
                <w:lang w:val="fr-FR"/>
              </w:rPr>
              <w:t>es hommes et les femmes peuvent-ils accéder sur un pied d'égalité</w:t>
            </w:r>
            <w:r w:rsidR="001E325A">
              <w:rPr>
                <w:b/>
                <w:bCs/>
                <w:lang w:val="fr-FR"/>
              </w:rPr>
              <w:t xml:space="preserve"> </w:t>
            </w:r>
            <w:r w:rsidR="00B11E26" w:rsidRPr="00355E63">
              <w:rPr>
                <w:b/>
                <w:bCs/>
                <w:lang w:val="fr-FR"/>
              </w:rPr>
              <w:t>:</w:t>
            </w:r>
          </w:p>
          <w:p w14:paraId="00156A53" w14:textId="37734585" w:rsidR="00B11E26" w:rsidRPr="00355E63" w:rsidRDefault="001E325A" w:rsidP="00B11E26">
            <w:pPr>
              <w:pStyle w:val="Listenabsatz"/>
              <w:numPr>
                <w:ilvl w:val="1"/>
                <w:numId w:val="17"/>
              </w:numPr>
              <w:ind w:left="875" w:hanging="284"/>
              <w:rPr>
                <w:lang w:val="fr-FR"/>
              </w:rPr>
            </w:pPr>
            <w:r>
              <w:rPr>
                <w:lang w:val="fr-FR"/>
              </w:rPr>
              <w:t xml:space="preserve">aux </w:t>
            </w:r>
            <w:r w:rsidR="00443CAC" w:rsidRPr="00355E63">
              <w:rPr>
                <w:lang w:val="fr-FR"/>
              </w:rPr>
              <w:t xml:space="preserve">marchés </w:t>
            </w:r>
            <w:r w:rsidR="005C5F26" w:rsidRPr="00355E63">
              <w:rPr>
                <w:lang w:val="fr-FR"/>
              </w:rPr>
              <w:t>?</w:t>
            </w:r>
          </w:p>
          <w:p w14:paraId="076508CC" w14:textId="331CFEF7" w:rsidR="00B11E26" w:rsidRPr="00355E63" w:rsidRDefault="001E325A" w:rsidP="00B11E26">
            <w:pPr>
              <w:pStyle w:val="Listenabsatz"/>
              <w:numPr>
                <w:ilvl w:val="1"/>
                <w:numId w:val="17"/>
              </w:numPr>
              <w:ind w:left="875" w:hanging="284"/>
              <w:rPr>
                <w:lang w:val="fr-FR"/>
              </w:rPr>
            </w:pPr>
            <w:r>
              <w:rPr>
                <w:lang w:val="fr-FR"/>
              </w:rPr>
              <w:t xml:space="preserve">aux </w:t>
            </w:r>
            <w:r w:rsidR="00C97DB8">
              <w:rPr>
                <w:lang w:val="fr-FR"/>
              </w:rPr>
              <w:t>provisions</w:t>
            </w:r>
            <w:r w:rsidR="005A3F0B" w:rsidRPr="00355E63">
              <w:rPr>
                <w:lang w:val="fr-FR"/>
              </w:rPr>
              <w:t xml:space="preserve"> </w:t>
            </w:r>
            <w:r w:rsidR="005C5F26" w:rsidRPr="00355E63">
              <w:rPr>
                <w:lang w:val="fr-FR"/>
              </w:rPr>
              <w:t>?</w:t>
            </w:r>
          </w:p>
          <w:p w14:paraId="4525B746" w14:textId="547B17B3" w:rsidR="00B11E26" w:rsidRPr="00355E63" w:rsidRDefault="001E325A" w:rsidP="00B11E26">
            <w:pPr>
              <w:pStyle w:val="Listenabsatz"/>
              <w:numPr>
                <w:ilvl w:val="1"/>
                <w:numId w:val="17"/>
              </w:numPr>
              <w:ind w:left="875" w:hanging="284"/>
              <w:rPr>
                <w:lang w:val="fr-FR"/>
              </w:rPr>
            </w:pPr>
            <w:r>
              <w:rPr>
                <w:lang w:val="fr-CH"/>
              </w:rPr>
              <w:t xml:space="preserve">à la </w:t>
            </w:r>
            <w:r w:rsidR="005C5F26" w:rsidRPr="00355E63">
              <w:rPr>
                <w:lang w:val="fr-FR"/>
              </w:rPr>
              <w:t>t</w:t>
            </w:r>
            <w:r w:rsidR="008F2ABB" w:rsidRPr="00355E63">
              <w:rPr>
                <w:lang w:val="fr-FR"/>
              </w:rPr>
              <w:t>echnolog</w:t>
            </w:r>
            <w:r w:rsidR="000B1F11" w:rsidRPr="00355E63">
              <w:rPr>
                <w:lang w:val="fr-FR"/>
              </w:rPr>
              <w:t xml:space="preserve">ie </w:t>
            </w:r>
            <w:r w:rsidR="005C5F26" w:rsidRPr="00355E63">
              <w:rPr>
                <w:lang w:val="fr-FR"/>
              </w:rPr>
              <w:t>?</w:t>
            </w:r>
          </w:p>
          <w:p w14:paraId="654099A3" w14:textId="13947284" w:rsidR="00B11E26" w:rsidRPr="00355E63" w:rsidRDefault="001E325A" w:rsidP="00B11E26">
            <w:pPr>
              <w:pStyle w:val="Listenabsatz"/>
              <w:numPr>
                <w:ilvl w:val="1"/>
                <w:numId w:val="17"/>
              </w:numPr>
              <w:ind w:left="875" w:hanging="284"/>
              <w:rPr>
                <w:lang w:val="fr-FR"/>
              </w:rPr>
            </w:pPr>
            <w:r>
              <w:rPr>
                <w:lang w:val="fr-FR"/>
              </w:rPr>
              <w:t xml:space="preserve">au </w:t>
            </w:r>
            <w:r w:rsidR="005C5F26" w:rsidRPr="00355E63">
              <w:rPr>
                <w:lang w:val="fr-FR"/>
              </w:rPr>
              <w:t>c</w:t>
            </w:r>
            <w:r w:rsidR="008F2ABB" w:rsidRPr="00355E63">
              <w:rPr>
                <w:lang w:val="fr-FR"/>
              </w:rPr>
              <w:t>r</w:t>
            </w:r>
            <w:r w:rsidR="003C7383" w:rsidRPr="00355E63">
              <w:rPr>
                <w:lang w:val="fr-FR"/>
              </w:rPr>
              <w:t>é</w:t>
            </w:r>
            <w:r w:rsidR="008F2ABB" w:rsidRPr="00355E63">
              <w:rPr>
                <w:lang w:val="fr-FR"/>
              </w:rPr>
              <w:t>dit</w:t>
            </w:r>
            <w:r w:rsidR="003C7383" w:rsidRPr="00355E63">
              <w:rPr>
                <w:lang w:val="fr-FR"/>
              </w:rPr>
              <w:t xml:space="preserve"> </w:t>
            </w:r>
            <w:r w:rsidR="005C5F26" w:rsidRPr="00355E63">
              <w:rPr>
                <w:lang w:val="fr-FR"/>
              </w:rPr>
              <w:t>?</w:t>
            </w:r>
          </w:p>
          <w:p w14:paraId="2F867179" w14:textId="646195BC" w:rsidR="00B11E26" w:rsidRPr="00355E63" w:rsidRDefault="001E325A" w:rsidP="00B11E26">
            <w:pPr>
              <w:pStyle w:val="Listenabsatz"/>
              <w:numPr>
                <w:ilvl w:val="1"/>
                <w:numId w:val="17"/>
              </w:numPr>
              <w:ind w:left="875" w:hanging="284"/>
              <w:rPr>
                <w:lang w:val="fr-FR"/>
              </w:rPr>
            </w:pPr>
            <w:r>
              <w:rPr>
                <w:lang w:val="fr-FR"/>
              </w:rPr>
              <w:t xml:space="preserve">aux </w:t>
            </w:r>
            <w:r w:rsidR="001F4879" w:rsidRPr="00355E63">
              <w:rPr>
                <w:lang w:val="fr-FR"/>
              </w:rPr>
              <w:t xml:space="preserve">formations professionnelles </w:t>
            </w:r>
            <w:r w:rsidR="005C5F26" w:rsidRPr="00355E63">
              <w:rPr>
                <w:lang w:val="fr-FR"/>
              </w:rPr>
              <w:t>?</w:t>
            </w:r>
          </w:p>
          <w:p w14:paraId="69F3CEA0" w14:textId="77777777" w:rsidR="006B4911" w:rsidRDefault="001E325A" w:rsidP="005C5F26">
            <w:pPr>
              <w:pStyle w:val="Listenabsatz"/>
              <w:numPr>
                <w:ilvl w:val="1"/>
                <w:numId w:val="17"/>
              </w:numPr>
              <w:ind w:left="875" w:hanging="284"/>
              <w:rPr>
                <w:lang w:val="fr-FR"/>
              </w:rPr>
            </w:pPr>
            <w:r>
              <w:rPr>
                <w:lang w:val="fr-FR"/>
              </w:rPr>
              <w:t>à l’</w:t>
            </w:r>
            <w:r w:rsidR="008F2ABB" w:rsidRPr="00355E63">
              <w:rPr>
                <w:lang w:val="fr-FR"/>
              </w:rPr>
              <w:t>information</w:t>
            </w:r>
            <w:r w:rsidR="00633388" w:rsidRPr="00355E63">
              <w:rPr>
                <w:lang w:val="fr-FR"/>
              </w:rPr>
              <w:t xml:space="preserve"> </w:t>
            </w:r>
            <w:r w:rsidR="008F2ABB" w:rsidRPr="00355E63">
              <w:rPr>
                <w:lang w:val="fr-FR"/>
              </w:rPr>
              <w:t>?</w:t>
            </w:r>
          </w:p>
          <w:p w14:paraId="09176289" w14:textId="77777777" w:rsidR="003D682F" w:rsidRDefault="003D682F" w:rsidP="003D682F">
            <w:pPr>
              <w:rPr>
                <w:lang w:val="fr-FR"/>
              </w:rPr>
            </w:pPr>
          </w:p>
          <w:p w14:paraId="02573FDD" w14:textId="18F15CA2" w:rsidR="003D682F" w:rsidRPr="003D682F" w:rsidRDefault="003D682F" w:rsidP="00BA5B8D">
            <w:pPr>
              <w:ind w:left="591"/>
              <w:rPr>
                <w:lang w:val="fr-FR"/>
              </w:rPr>
            </w:pPr>
            <w:r w:rsidRPr="003D682F">
              <w:rPr>
                <w:lang w:val="fr-FR"/>
              </w:rPr>
              <w:t>Là où il n'y a pas d'égalité d'accès, comment cela affecte-t-il les moyens d</w:t>
            </w:r>
            <w:r>
              <w:rPr>
                <w:lang w:val="fr-FR"/>
              </w:rPr>
              <w:t>’existence</w:t>
            </w:r>
            <w:r w:rsidRPr="003D682F">
              <w:rPr>
                <w:lang w:val="fr-FR"/>
              </w:rPr>
              <w:t xml:space="preserve"> des femmes et des hommes ?</w:t>
            </w:r>
          </w:p>
        </w:tc>
      </w:tr>
      <w:tr w:rsidR="008F2ABB" w:rsidRPr="00355E63" w14:paraId="3B00E197" w14:textId="77777777" w:rsidTr="5D5A03BD">
        <w:tc>
          <w:tcPr>
            <w:tcW w:w="10060" w:type="dxa"/>
          </w:tcPr>
          <w:p w14:paraId="087992C9" w14:textId="77777777" w:rsidR="008F2ABB" w:rsidRPr="00355E63" w:rsidRDefault="008F2ABB" w:rsidP="00D3147D">
            <w:pPr>
              <w:rPr>
                <w:lang w:val="fr-FR"/>
              </w:rPr>
            </w:pPr>
          </w:p>
        </w:tc>
      </w:tr>
      <w:tr w:rsidR="008F2ABB" w:rsidRPr="00355E63" w14:paraId="14C09028" w14:textId="77777777" w:rsidTr="5D5A03BD">
        <w:tc>
          <w:tcPr>
            <w:tcW w:w="10060" w:type="dxa"/>
          </w:tcPr>
          <w:p w14:paraId="2BDB3D04" w14:textId="1098A2BF" w:rsidR="008F2ABB" w:rsidRPr="00355E63" w:rsidRDefault="00445191" w:rsidP="00D3147D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  <w:lang w:val="fr-FR"/>
              </w:rPr>
            </w:pPr>
            <w:r w:rsidRPr="00355E63">
              <w:rPr>
                <w:b/>
                <w:bCs/>
                <w:lang w:val="fr-FR"/>
              </w:rPr>
              <w:t xml:space="preserve">Y a-t-il des </w:t>
            </w:r>
            <w:r w:rsidR="006A42E5" w:rsidRPr="006A42E5">
              <w:rPr>
                <w:b/>
                <w:bCs/>
                <w:lang w:val="fr-FR"/>
              </w:rPr>
              <w:t xml:space="preserve">risques et limitations </w:t>
            </w:r>
            <w:r w:rsidRPr="00355E63">
              <w:rPr>
                <w:b/>
                <w:bCs/>
                <w:lang w:val="fr-FR"/>
              </w:rPr>
              <w:t xml:space="preserve">qui affectent la </w:t>
            </w:r>
            <w:r w:rsidR="00E81564" w:rsidRPr="00355E63">
              <w:rPr>
                <w:b/>
                <w:bCs/>
                <w:lang w:val="fr-FR"/>
              </w:rPr>
              <w:t xml:space="preserve">participation </w:t>
            </w:r>
            <w:r w:rsidRPr="00355E63">
              <w:rPr>
                <w:b/>
                <w:bCs/>
                <w:lang w:val="fr-FR"/>
              </w:rPr>
              <w:t>des réfugiés aux</w:t>
            </w:r>
            <w:r w:rsidR="009B0D6B" w:rsidRPr="00355E63">
              <w:rPr>
                <w:b/>
                <w:bCs/>
                <w:lang w:val="fr-FR"/>
              </w:rPr>
              <w:t xml:space="preserve"> activités de</w:t>
            </w:r>
            <w:r w:rsidRPr="00355E63">
              <w:rPr>
                <w:b/>
                <w:bCs/>
                <w:lang w:val="fr-FR"/>
              </w:rPr>
              <w:t xml:space="preserve"> moyens </w:t>
            </w:r>
            <w:r w:rsidR="00FA7955" w:rsidRPr="00355E63">
              <w:rPr>
                <w:b/>
                <w:bCs/>
                <w:lang w:val="fr-FR"/>
              </w:rPr>
              <w:t xml:space="preserve">d’existence </w:t>
            </w:r>
            <w:r w:rsidRPr="00355E63">
              <w:rPr>
                <w:b/>
                <w:bCs/>
                <w:lang w:val="fr-FR"/>
              </w:rPr>
              <w:t>et aux activités génératrices de revenus</w:t>
            </w:r>
            <w:r w:rsidR="006A504D">
              <w:rPr>
                <w:b/>
                <w:bCs/>
                <w:lang w:val="fr-FR"/>
              </w:rPr>
              <w:t xml:space="preserve">, </w:t>
            </w:r>
            <w:r w:rsidRPr="00355E63">
              <w:rPr>
                <w:b/>
                <w:bCs/>
                <w:lang w:val="fr-FR"/>
              </w:rPr>
              <w:t xml:space="preserve">en tenant compte </w:t>
            </w:r>
            <w:r w:rsidR="006A504D">
              <w:rPr>
                <w:b/>
                <w:bCs/>
                <w:lang w:val="fr-FR"/>
              </w:rPr>
              <w:t xml:space="preserve">également </w:t>
            </w:r>
            <w:r w:rsidRPr="00355E63">
              <w:rPr>
                <w:b/>
                <w:bCs/>
                <w:lang w:val="fr-FR"/>
              </w:rPr>
              <w:t>des questions de sexe, d'âge et de handicap ?</w:t>
            </w:r>
          </w:p>
        </w:tc>
      </w:tr>
      <w:tr w:rsidR="008F2ABB" w:rsidRPr="00355E63" w14:paraId="1ED8A07A" w14:textId="77777777" w:rsidTr="5D5A03BD">
        <w:tc>
          <w:tcPr>
            <w:tcW w:w="10060" w:type="dxa"/>
          </w:tcPr>
          <w:p w14:paraId="3A670FDF" w14:textId="77777777" w:rsidR="008F2ABB" w:rsidRPr="00355E63" w:rsidRDefault="008F2ABB" w:rsidP="00D3147D">
            <w:pPr>
              <w:rPr>
                <w:lang w:val="fr-FR"/>
              </w:rPr>
            </w:pPr>
          </w:p>
        </w:tc>
      </w:tr>
      <w:tr w:rsidR="00640F74" w:rsidRPr="00355E63" w14:paraId="70D5CD62" w14:textId="77777777" w:rsidTr="006233CC">
        <w:tc>
          <w:tcPr>
            <w:tcW w:w="10060" w:type="dxa"/>
            <w:shd w:val="clear" w:color="auto" w:fill="D9D9D9" w:themeFill="background1" w:themeFillShade="D9"/>
          </w:tcPr>
          <w:p w14:paraId="6273000D" w14:textId="42957AA3" w:rsidR="00640F74" w:rsidRPr="00355E63" w:rsidRDefault="00640F74" w:rsidP="006233CC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Clôture</w:t>
            </w:r>
          </w:p>
        </w:tc>
      </w:tr>
      <w:tr w:rsidR="00640F74" w:rsidRPr="00355E63" w14:paraId="4CC160EA" w14:textId="77777777" w:rsidTr="006233CC">
        <w:tc>
          <w:tcPr>
            <w:tcW w:w="10060" w:type="dxa"/>
          </w:tcPr>
          <w:p w14:paraId="37477E34" w14:textId="558FBE39" w:rsidR="00640F74" w:rsidRPr="00640F74" w:rsidRDefault="00640F74" w:rsidP="00640F74">
            <w:pPr>
              <w:pStyle w:val="Listenabsatz"/>
              <w:numPr>
                <w:ilvl w:val="0"/>
                <w:numId w:val="17"/>
              </w:numPr>
              <w:ind w:left="447" w:hanging="425"/>
              <w:rPr>
                <w:b/>
                <w:bCs/>
                <w:lang w:val="fr-FR"/>
              </w:rPr>
            </w:pPr>
            <w:r w:rsidRPr="00640F74">
              <w:rPr>
                <w:b/>
                <w:bCs/>
                <w:lang w:val="fr-FR"/>
              </w:rPr>
              <w:t>Avez-vous d’autres questions, réactions ou préoccupations que vous aimeriez partager avec nous ?</w:t>
            </w:r>
          </w:p>
        </w:tc>
      </w:tr>
      <w:tr w:rsidR="00640F74" w:rsidRPr="00355E63" w14:paraId="5BF40336" w14:textId="77777777" w:rsidTr="5D5A03BD">
        <w:tc>
          <w:tcPr>
            <w:tcW w:w="10060" w:type="dxa"/>
          </w:tcPr>
          <w:p w14:paraId="159DA5F2" w14:textId="77777777" w:rsidR="00640F74" w:rsidRPr="00355E63" w:rsidRDefault="00640F74" w:rsidP="00D3147D">
            <w:pPr>
              <w:rPr>
                <w:lang w:val="fr-FR"/>
              </w:rPr>
            </w:pPr>
          </w:p>
        </w:tc>
      </w:tr>
    </w:tbl>
    <w:p w14:paraId="27CB7E89" w14:textId="77777777" w:rsidR="00273F7B" w:rsidRPr="00355E63" w:rsidRDefault="00273F7B" w:rsidP="00273F7B">
      <w:pPr>
        <w:rPr>
          <w:lang w:val="fr-FR"/>
        </w:rPr>
      </w:pPr>
    </w:p>
    <w:sectPr w:rsidR="00273F7B" w:rsidRPr="00355E63" w:rsidSect="00A735E2">
      <w:headerReference w:type="default" r:id="rId10"/>
      <w:footerReference w:type="default" r:id="rId11"/>
      <w:pgSz w:w="12240" w:h="15840"/>
      <w:pgMar w:top="136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416A" w14:textId="77777777" w:rsidR="00D86941" w:rsidRDefault="00D86941" w:rsidP="00725547">
      <w:pPr>
        <w:spacing w:after="0" w:line="240" w:lineRule="auto"/>
      </w:pPr>
      <w:r>
        <w:separator/>
      </w:r>
    </w:p>
  </w:endnote>
  <w:endnote w:type="continuationSeparator" w:id="0">
    <w:p w14:paraId="46099D22" w14:textId="77777777" w:rsidR="00D86941" w:rsidRDefault="00D86941" w:rsidP="00725547">
      <w:pPr>
        <w:spacing w:after="0" w:line="240" w:lineRule="auto"/>
      </w:pPr>
      <w:r>
        <w:continuationSeparator/>
      </w:r>
    </w:p>
  </w:endnote>
  <w:endnote w:type="continuationNotice" w:id="1">
    <w:p w14:paraId="54874923" w14:textId="77777777" w:rsidR="00D86941" w:rsidRDefault="00D869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337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A3AC5" w14:textId="77777777" w:rsidR="00EA5C51" w:rsidRDefault="00EA5C51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D8675" w14:textId="77777777" w:rsidR="00EA5C51" w:rsidRDefault="00EA5C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B7D1F" w14:textId="77777777" w:rsidR="00D86941" w:rsidRDefault="00D86941" w:rsidP="00725547">
      <w:pPr>
        <w:spacing w:after="0" w:line="240" w:lineRule="auto"/>
      </w:pPr>
      <w:r>
        <w:separator/>
      </w:r>
    </w:p>
  </w:footnote>
  <w:footnote w:type="continuationSeparator" w:id="0">
    <w:p w14:paraId="7D8BFCFD" w14:textId="77777777" w:rsidR="00D86941" w:rsidRDefault="00D86941" w:rsidP="00725547">
      <w:pPr>
        <w:spacing w:after="0" w:line="240" w:lineRule="auto"/>
      </w:pPr>
      <w:r>
        <w:continuationSeparator/>
      </w:r>
    </w:p>
  </w:footnote>
  <w:footnote w:type="continuationNotice" w:id="1">
    <w:p w14:paraId="7A1EB56A" w14:textId="77777777" w:rsidR="00D86941" w:rsidRDefault="00D869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3A9C" w14:textId="77777777" w:rsidR="00725547" w:rsidRDefault="0072554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F89B7B" wp14:editId="2449D1A7">
          <wp:simplePos x="0" y="0"/>
          <wp:positionH relativeFrom="column">
            <wp:posOffset>4693309</wp:posOffset>
          </wp:positionH>
          <wp:positionV relativeFrom="paragraph">
            <wp:posOffset>-332193</wp:posOffset>
          </wp:positionV>
          <wp:extent cx="2232000" cy="5616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F0F"/>
    <w:multiLevelType w:val="hybridMultilevel"/>
    <w:tmpl w:val="0E7E3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9E0"/>
    <w:multiLevelType w:val="hybridMultilevel"/>
    <w:tmpl w:val="671E8414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9B6"/>
    <w:multiLevelType w:val="hybridMultilevel"/>
    <w:tmpl w:val="998872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3DE"/>
    <w:multiLevelType w:val="hybridMultilevel"/>
    <w:tmpl w:val="C52CAB6C"/>
    <w:lvl w:ilvl="0" w:tplc="0226E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8072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08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8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8D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B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0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04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EA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F5D4F"/>
    <w:multiLevelType w:val="hybridMultilevel"/>
    <w:tmpl w:val="EDEAB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2B8D"/>
    <w:multiLevelType w:val="hybridMultilevel"/>
    <w:tmpl w:val="96582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3FF9"/>
    <w:multiLevelType w:val="hybridMultilevel"/>
    <w:tmpl w:val="2F24D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A9C"/>
    <w:multiLevelType w:val="hybridMultilevel"/>
    <w:tmpl w:val="129078AE"/>
    <w:lvl w:ilvl="0" w:tplc="265CF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0B1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3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45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3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2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2E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E2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CD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5CE6"/>
    <w:multiLevelType w:val="hybridMultilevel"/>
    <w:tmpl w:val="7CAC3268"/>
    <w:lvl w:ilvl="0" w:tplc="5BC4C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C1B53"/>
    <w:multiLevelType w:val="hybridMultilevel"/>
    <w:tmpl w:val="E4D09EC0"/>
    <w:lvl w:ilvl="0" w:tplc="C9F09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C17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48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7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49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21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E6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27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43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60CE9"/>
    <w:multiLevelType w:val="hybridMultilevel"/>
    <w:tmpl w:val="060C56D2"/>
    <w:lvl w:ilvl="0" w:tplc="3D8C6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61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A1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A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A7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8D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4B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68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4E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A1AEC"/>
    <w:multiLevelType w:val="hybridMultilevel"/>
    <w:tmpl w:val="72CEA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70332"/>
    <w:multiLevelType w:val="hybridMultilevel"/>
    <w:tmpl w:val="927C1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3EA2"/>
    <w:multiLevelType w:val="hybridMultilevel"/>
    <w:tmpl w:val="FD9E5ECE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6B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40668"/>
    <w:multiLevelType w:val="hybridMultilevel"/>
    <w:tmpl w:val="D472B46E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56CA7"/>
    <w:multiLevelType w:val="hybridMultilevel"/>
    <w:tmpl w:val="3FC26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465F3"/>
    <w:multiLevelType w:val="hybridMultilevel"/>
    <w:tmpl w:val="E8603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328A6"/>
    <w:multiLevelType w:val="hybridMultilevel"/>
    <w:tmpl w:val="61BE429C"/>
    <w:lvl w:ilvl="0" w:tplc="D3807C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48F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C99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A7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61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C5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93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E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41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04987"/>
    <w:multiLevelType w:val="hybridMultilevel"/>
    <w:tmpl w:val="05280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3"/>
  </w:num>
  <w:num w:numId="5">
    <w:abstractNumId w:val="7"/>
  </w:num>
  <w:num w:numId="6">
    <w:abstractNumId w:val="17"/>
  </w:num>
  <w:num w:numId="7">
    <w:abstractNumId w:val="11"/>
  </w:num>
  <w:num w:numId="8">
    <w:abstractNumId w:val="15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8"/>
  </w:num>
  <w:num w:numId="14">
    <w:abstractNumId w:val="12"/>
  </w:num>
  <w:num w:numId="15">
    <w:abstractNumId w:val="2"/>
  </w:num>
  <w:num w:numId="16">
    <w:abstractNumId w:val="0"/>
  </w:num>
  <w:num w:numId="17">
    <w:abstractNumId w:val="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7"/>
    <w:rsid w:val="00000EE6"/>
    <w:rsid w:val="0000137F"/>
    <w:rsid w:val="00001933"/>
    <w:rsid w:val="000031D3"/>
    <w:rsid w:val="00003390"/>
    <w:rsid w:val="00003D6C"/>
    <w:rsid w:val="00004410"/>
    <w:rsid w:val="00005D38"/>
    <w:rsid w:val="00006BC2"/>
    <w:rsid w:val="00015EE2"/>
    <w:rsid w:val="00016138"/>
    <w:rsid w:val="000161B0"/>
    <w:rsid w:val="00016F84"/>
    <w:rsid w:val="00020FA3"/>
    <w:rsid w:val="000222CF"/>
    <w:rsid w:val="0002236C"/>
    <w:rsid w:val="00023BFC"/>
    <w:rsid w:val="00024422"/>
    <w:rsid w:val="00025307"/>
    <w:rsid w:val="000256DD"/>
    <w:rsid w:val="00025CA7"/>
    <w:rsid w:val="00027AAC"/>
    <w:rsid w:val="00031D04"/>
    <w:rsid w:val="00033229"/>
    <w:rsid w:val="00036775"/>
    <w:rsid w:val="0003779D"/>
    <w:rsid w:val="000436D7"/>
    <w:rsid w:val="00043E2E"/>
    <w:rsid w:val="000458F3"/>
    <w:rsid w:val="000479F4"/>
    <w:rsid w:val="00050C07"/>
    <w:rsid w:val="00051F41"/>
    <w:rsid w:val="00053D43"/>
    <w:rsid w:val="00054F10"/>
    <w:rsid w:val="000551F6"/>
    <w:rsid w:val="000560BD"/>
    <w:rsid w:val="000576B3"/>
    <w:rsid w:val="000603B2"/>
    <w:rsid w:val="00060C16"/>
    <w:rsid w:val="00060D6B"/>
    <w:rsid w:val="00061350"/>
    <w:rsid w:val="00061EB6"/>
    <w:rsid w:val="000622BD"/>
    <w:rsid w:val="0006279E"/>
    <w:rsid w:val="000634C3"/>
    <w:rsid w:val="00064CB7"/>
    <w:rsid w:val="00065137"/>
    <w:rsid w:val="00065503"/>
    <w:rsid w:val="00066F67"/>
    <w:rsid w:val="00067A5E"/>
    <w:rsid w:val="00067FEB"/>
    <w:rsid w:val="000718C1"/>
    <w:rsid w:val="00073097"/>
    <w:rsid w:val="00074421"/>
    <w:rsid w:val="000764EF"/>
    <w:rsid w:val="00076EB1"/>
    <w:rsid w:val="00082AA4"/>
    <w:rsid w:val="00082DD2"/>
    <w:rsid w:val="00084492"/>
    <w:rsid w:val="00086395"/>
    <w:rsid w:val="000904F1"/>
    <w:rsid w:val="00091505"/>
    <w:rsid w:val="0009163B"/>
    <w:rsid w:val="0009437B"/>
    <w:rsid w:val="00094DA2"/>
    <w:rsid w:val="00095448"/>
    <w:rsid w:val="000956FA"/>
    <w:rsid w:val="000A234B"/>
    <w:rsid w:val="000A28AF"/>
    <w:rsid w:val="000A43B1"/>
    <w:rsid w:val="000A70A4"/>
    <w:rsid w:val="000B1C27"/>
    <w:rsid w:val="000B1F11"/>
    <w:rsid w:val="000B495E"/>
    <w:rsid w:val="000B49B3"/>
    <w:rsid w:val="000B5A05"/>
    <w:rsid w:val="000B6BB4"/>
    <w:rsid w:val="000B72EA"/>
    <w:rsid w:val="000C053D"/>
    <w:rsid w:val="000C266F"/>
    <w:rsid w:val="000C3390"/>
    <w:rsid w:val="000C4DDD"/>
    <w:rsid w:val="000C5E51"/>
    <w:rsid w:val="000C6F66"/>
    <w:rsid w:val="000C76CF"/>
    <w:rsid w:val="000D2A2F"/>
    <w:rsid w:val="000D6314"/>
    <w:rsid w:val="000D7E0A"/>
    <w:rsid w:val="000E1120"/>
    <w:rsid w:val="000E124E"/>
    <w:rsid w:val="000E3209"/>
    <w:rsid w:val="000F29BA"/>
    <w:rsid w:val="000F3F8D"/>
    <w:rsid w:val="000F58C3"/>
    <w:rsid w:val="000F5B38"/>
    <w:rsid w:val="000F640A"/>
    <w:rsid w:val="000F70A5"/>
    <w:rsid w:val="000F75E7"/>
    <w:rsid w:val="001005E0"/>
    <w:rsid w:val="00100823"/>
    <w:rsid w:val="00100EF7"/>
    <w:rsid w:val="00101CC7"/>
    <w:rsid w:val="00102F4E"/>
    <w:rsid w:val="001066A1"/>
    <w:rsid w:val="001077F2"/>
    <w:rsid w:val="0011068E"/>
    <w:rsid w:val="00113840"/>
    <w:rsid w:val="00115190"/>
    <w:rsid w:val="00116A96"/>
    <w:rsid w:val="00116BD2"/>
    <w:rsid w:val="001177A0"/>
    <w:rsid w:val="00122529"/>
    <w:rsid w:val="00122806"/>
    <w:rsid w:val="001229AB"/>
    <w:rsid w:val="00124068"/>
    <w:rsid w:val="00125348"/>
    <w:rsid w:val="00125E78"/>
    <w:rsid w:val="00126638"/>
    <w:rsid w:val="00130E89"/>
    <w:rsid w:val="00136B56"/>
    <w:rsid w:val="00141B53"/>
    <w:rsid w:val="00142254"/>
    <w:rsid w:val="00142A32"/>
    <w:rsid w:val="00142C25"/>
    <w:rsid w:val="0014363A"/>
    <w:rsid w:val="00144371"/>
    <w:rsid w:val="0014478F"/>
    <w:rsid w:val="00145083"/>
    <w:rsid w:val="0014546E"/>
    <w:rsid w:val="001461FB"/>
    <w:rsid w:val="0014688D"/>
    <w:rsid w:val="001476F5"/>
    <w:rsid w:val="00151642"/>
    <w:rsid w:val="00151E52"/>
    <w:rsid w:val="00155755"/>
    <w:rsid w:val="0015759E"/>
    <w:rsid w:val="00157D82"/>
    <w:rsid w:val="001602F1"/>
    <w:rsid w:val="00163266"/>
    <w:rsid w:val="00163678"/>
    <w:rsid w:val="00163B73"/>
    <w:rsid w:val="00164519"/>
    <w:rsid w:val="001668BE"/>
    <w:rsid w:val="001711B2"/>
    <w:rsid w:val="001724F1"/>
    <w:rsid w:val="00175CC0"/>
    <w:rsid w:val="0017639E"/>
    <w:rsid w:val="00177B21"/>
    <w:rsid w:val="00180B8D"/>
    <w:rsid w:val="00183FB5"/>
    <w:rsid w:val="001840FE"/>
    <w:rsid w:val="00184BB7"/>
    <w:rsid w:val="00187415"/>
    <w:rsid w:val="00190B9C"/>
    <w:rsid w:val="00196536"/>
    <w:rsid w:val="00197368"/>
    <w:rsid w:val="001A0C7C"/>
    <w:rsid w:val="001A1B94"/>
    <w:rsid w:val="001A20DA"/>
    <w:rsid w:val="001A244A"/>
    <w:rsid w:val="001A34ED"/>
    <w:rsid w:val="001A4768"/>
    <w:rsid w:val="001A6F35"/>
    <w:rsid w:val="001B092B"/>
    <w:rsid w:val="001B4F04"/>
    <w:rsid w:val="001B506B"/>
    <w:rsid w:val="001B64F6"/>
    <w:rsid w:val="001B7655"/>
    <w:rsid w:val="001C035E"/>
    <w:rsid w:val="001C246C"/>
    <w:rsid w:val="001C49B5"/>
    <w:rsid w:val="001D0CDB"/>
    <w:rsid w:val="001D2659"/>
    <w:rsid w:val="001D3059"/>
    <w:rsid w:val="001D31A6"/>
    <w:rsid w:val="001D5267"/>
    <w:rsid w:val="001D5EBE"/>
    <w:rsid w:val="001E0192"/>
    <w:rsid w:val="001E0650"/>
    <w:rsid w:val="001E0935"/>
    <w:rsid w:val="001E1060"/>
    <w:rsid w:val="001E325A"/>
    <w:rsid w:val="001E3CA1"/>
    <w:rsid w:val="001E3D06"/>
    <w:rsid w:val="001E3DB0"/>
    <w:rsid w:val="001E4851"/>
    <w:rsid w:val="001E4E3C"/>
    <w:rsid w:val="001E58A1"/>
    <w:rsid w:val="001E6503"/>
    <w:rsid w:val="001E765B"/>
    <w:rsid w:val="001F36F0"/>
    <w:rsid w:val="001F4879"/>
    <w:rsid w:val="001F4EE5"/>
    <w:rsid w:val="001F58DD"/>
    <w:rsid w:val="001F5E1A"/>
    <w:rsid w:val="001F65B5"/>
    <w:rsid w:val="001F6C64"/>
    <w:rsid w:val="001F7D76"/>
    <w:rsid w:val="00200A22"/>
    <w:rsid w:val="002021DE"/>
    <w:rsid w:val="00202741"/>
    <w:rsid w:val="00202AD9"/>
    <w:rsid w:val="00202C09"/>
    <w:rsid w:val="002032D6"/>
    <w:rsid w:val="00204C04"/>
    <w:rsid w:val="00205110"/>
    <w:rsid w:val="00211EF8"/>
    <w:rsid w:val="002128D4"/>
    <w:rsid w:val="00212969"/>
    <w:rsid w:val="0021576F"/>
    <w:rsid w:val="00215999"/>
    <w:rsid w:val="00217A7C"/>
    <w:rsid w:val="00217B0E"/>
    <w:rsid w:val="00221870"/>
    <w:rsid w:val="00222B07"/>
    <w:rsid w:val="002230AA"/>
    <w:rsid w:val="00223A5B"/>
    <w:rsid w:val="002328CE"/>
    <w:rsid w:val="00233731"/>
    <w:rsid w:val="0023575E"/>
    <w:rsid w:val="00235C01"/>
    <w:rsid w:val="002370CF"/>
    <w:rsid w:val="002417A3"/>
    <w:rsid w:val="00241D51"/>
    <w:rsid w:val="002431A3"/>
    <w:rsid w:val="00245F25"/>
    <w:rsid w:val="00247845"/>
    <w:rsid w:val="00247E88"/>
    <w:rsid w:val="00251B0D"/>
    <w:rsid w:val="00251B25"/>
    <w:rsid w:val="0025291A"/>
    <w:rsid w:val="00252929"/>
    <w:rsid w:val="002556BF"/>
    <w:rsid w:val="00256286"/>
    <w:rsid w:val="002566C0"/>
    <w:rsid w:val="00271E18"/>
    <w:rsid w:val="00273F7B"/>
    <w:rsid w:val="00274392"/>
    <w:rsid w:val="00276AB0"/>
    <w:rsid w:val="00281490"/>
    <w:rsid w:val="00283A9A"/>
    <w:rsid w:val="002848E4"/>
    <w:rsid w:val="00285259"/>
    <w:rsid w:val="002861BD"/>
    <w:rsid w:val="00287E57"/>
    <w:rsid w:val="00292FA9"/>
    <w:rsid w:val="002957C8"/>
    <w:rsid w:val="00296B55"/>
    <w:rsid w:val="002A2562"/>
    <w:rsid w:val="002A384E"/>
    <w:rsid w:val="002A5EDB"/>
    <w:rsid w:val="002A64D9"/>
    <w:rsid w:val="002A67B9"/>
    <w:rsid w:val="002A6BA5"/>
    <w:rsid w:val="002A731B"/>
    <w:rsid w:val="002B0C89"/>
    <w:rsid w:val="002B1414"/>
    <w:rsid w:val="002B3F17"/>
    <w:rsid w:val="002B3FA9"/>
    <w:rsid w:val="002B5385"/>
    <w:rsid w:val="002B5EC4"/>
    <w:rsid w:val="002B7098"/>
    <w:rsid w:val="002B760E"/>
    <w:rsid w:val="002B79D4"/>
    <w:rsid w:val="002C05FB"/>
    <w:rsid w:val="002C2520"/>
    <w:rsid w:val="002C3F26"/>
    <w:rsid w:val="002C405C"/>
    <w:rsid w:val="002C7C0E"/>
    <w:rsid w:val="002D1FA3"/>
    <w:rsid w:val="002D4BE1"/>
    <w:rsid w:val="002D6883"/>
    <w:rsid w:val="002D7A6A"/>
    <w:rsid w:val="002E0E79"/>
    <w:rsid w:val="002E10DD"/>
    <w:rsid w:val="002E1B41"/>
    <w:rsid w:val="002E276C"/>
    <w:rsid w:val="002E3C35"/>
    <w:rsid w:val="002E48CF"/>
    <w:rsid w:val="002E4D8C"/>
    <w:rsid w:val="002E521D"/>
    <w:rsid w:val="002E59A3"/>
    <w:rsid w:val="002E6A4E"/>
    <w:rsid w:val="002F2579"/>
    <w:rsid w:val="002F5917"/>
    <w:rsid w:val="002F6B48"/>
    <w:rsid w:val="002F6CFF"/>
    <w:rsid w:val="002F7666"/>
    <w:rsid w:val="0030134C"/>
    <w:rsid w:val="003030E6"/>
    <w:rsid w:val="003037F6"/>
    <w:rsid w:val="0031169C"/>
    <w:rsid w:val="003141C4"/>
    <w:rsid w:val="00316BD2"/>
    <w:rsid w:val="003171A5"/>
    <w:rsid w:val="00317481"/>
    <w:rsid w:val="00320510"/>
    <w:rsid w:val="003215B5"/>
    <w:rsid w:val="00322BE5"/>
    <w:rsid w:val="00324D1B"/>
    <w:rsid w:val="003251CB"/>
    <w:rsid w:val="003251EB"/>
    <w:rsid w:val="003258DC"/>
    <w:rsid w:val="00327292"/>
    <w:rsid w:val="00327458"/>
    <w:rsid w:val="00327694"/>
    <w:rsid w:val="00332A92"/>
    <w:rsid w:val="00334607"/>
    <w:rsid w:val="00334856"/>
    <w:rsid w:val="00334A28"/>
    <w:rsid w:val="00335483"/>
    <w:rsid w:val="00335F1B"/>
    <w:rsid w:val="00336771"/>
    <w:rsid w:val="00337103"/>
    <w:rsid w:val="00337977"/>
    <w:rsid w:val="00337F29"/>
    <w:rsid w:val="0034056B"/>
    <w:rsid w:val="003421EB"/>
    <w:rsid w:val="00342653"/>
    <w:rsid w:val="00343734"/>
    <w:rsid w:val="0034383D"/>
    <w:rsid w:val="00344B32"/>
    <w:rsid w:val="00345DBF"/>
    <w:rsid w:val="00346612"/>
    <w:rsid w:val="00347C9C"/>
    <w:rsid w:val="00351594"/>
    <w:rsid w:val="00351B3C"/>
    <w:rsid w:val="00351F7F"/>
    <w:rsid w:val="00352FDD"/>
    <w:rsid w:val="00353109"/>
    <w:rsid w:val="00355E63"/>
    <w:rsid w:val="00356582"/>
    <w:rsid w:val="00360850"/>
    <w:rsid w:val="00361AC6"/>
    <w:rsid w:val="00362D21"/>
    <w:rsid w:val="00366B2D"/>
    <w:rsid w:val="0037026E"/>
    <w:rsid w:val="003722EA"/>
    <w:rsid w:val="003729DA"/>
    <w:rsid w:val="00372FC4"/>
    <w:rsid w:val="00375ADF"/>
    <w:rsid w:val="00377278"/>
    <w:rsid w:val="00377447"/>
    <w:rsid w:val="00377479"/>
    <w:rsid w:val="00380607"/>
    <w:rsid w:val="003808D6"/>
    <w:rsid w:val="00382D70"/>
    <w:rsid w:val="0038491D"/>
    <w:rsid w:val="0039483F"/>
    <w:rsid w:val="003A55FB"/>
    <w:rsid w:val="003A7073"/>
    <w:rsid w:val="003B01ED"/>
    <w:rsid w:val="003B02D1"/>
    <w:rsid w:val="003B36DB"/>
    <w:rsid w:val="003C2249"/>
    <w:rsid w:val="003C22A2"/>
    <w:rsid w:val="003C3231"/>
    <w:rsid w:val="003C615D"/>
    <w:rsid w:val="003C6D8B"/>
    <w:rsid w:val="003C71AA"/>
    <w:rsid w:val="003C7383"/>
    <w:rsid w:val="003C75DE"/>
    <w:rsid w:val="003C79A4"/>
    <w:rsid w:val="003D1A27"/>
    <w:rsid w:val="003D1B46"/>
    <w:rsid w:val="003D4307"/>
    <w:rsid w:val="003D4365"/>
    <w:rsid w:val="003D5426"/>
    <w:rsid w:val="003D682F"/>
    <w:rsid w:val="003D73F5"/>
    <w:rsid w:val="003E5E54"/>
    <w:rsid w:val="003F15CA"/>
    <w:rsid w:val="003F1665"/>
    <w:rsid w:val="003F2CE9"/>
    <w:rsid w:val="003F4728"/>
    <w:rsid w:val="003F6C22"/>
    <w:rsid w:val="0040122B"/>
    <w:rsid w:val="00403009"/>
    <w:rsid w:val="0041056C"/>
    <w:rsid w:val="004119D9"/>
    <w:rsid w:val="0041216B"/>
    <w:rsid w:val="004149C2"/>
    <w:rsid w:val="004159E0"/>
    <w:rsid w:val="00417261"/>
    <w:rsid w:val="0041737E"/>
    <w:rsid w:val="004177A5"/>
    <w:rsid w:val="00420DC5"/>
    <w:rsid w:val="00423FEE"/>
    <w:rsid w:val="004311E6"/>
    <w:rsid w:val="00434E27"/>
    <w:rsid w:val="004355D1"/>
    <w:rsid w:val="00441F0F"/>
    <w:rsid w:val="0044203A"/>
    <w:rsid w:val="00442520"/>
    <w:rsid w:val="00442B43"/>
    <w:rsid w:val="00443CAC"/>
    <w:rsid w:val="00444E55"/>
    <w:rsid w:val="00445191"/>
    <w:rsid w:val="0044533A"/>
    <w:rsid w:val="00445C82"/>
    <w:rsid w:val="00450CEB"/>
    <w:rsid w:val="00452587"/>
    <w:rsid w:val="004542A9"/>
    <w:rsid w:val="004560AB"/>
    <w:rsid w:val="00456C6C"/>
    <w:rsid w:val="00457E11"/>
    <w:rsid w:val="00460447"/>
    <w:rsid w:val="00461096"/>
    <w:rsid w:val="00462352"/>
    <w:rsid w:val="0046574E"/>
    <w:rsid w:val="004658B6"/>
    <w:rsid w:val="00466F29"/>
    <w:rsid w:val="00467215"/>
    <w:rsid w:val="0047011F"/>
    <w:rsid w:val="00470367"/>
    <w:rsid w:val="004705C2"/>
    <w:rsid w:val="00470BA4"/>
    <w:rsid w:val="00470BCD"/>
    <w:rsid w:val="00470BE8"/>
    <w:rsid w:val="00471E9A"/>
    <w:rsid w:val="00472E5B"/>
    <w:rsid w:val="00473BFC"/>
    <w:rsid w:val="00474192"/>
    <w:rsid w:val="004760C8"/>
    <w:rsid w:val="00476D88"/>
    <w:rsid w:val="00477C3C"/>
    <w:rsid w:val="004818F2"/>
    <w:rsid w:val="004827EB"/>
    <w:rsid w:val="00482FF9"/>
    <w:rsid w:val="00486557"/>
    <w:rsid w:val="00487BA4"/>
    <w:rsid w:val="0049007D"/>
    <w:rsid w:val="004906C9"/>
    <w:rsid w:val="004913BD"/>
    <w:rsid w:val="00493B34"/>
    <w:rsid w:val="004942D7"/>
    <w:rsid w:val="004948E6"/>
    <w:rsid w:val="00495912"/>
    <w:rsid w:val="004971A1"/>
    <w:rsid w:val="00497A0C"/>
    <w:rsid w:val="004A0FED"/>
    <w:rsid w:val="004A131D"/>
    <w:rsid w:val="004A1A17"/>
    <w:rsid w:val="004A214A"/>
    <w:rsid w:val="004A34E6"/>
    <w:rsid w:val="004A3668"/>
    <w:rsid w:val="004A5F8F"/>
    <w:rsid w:val="004B0B9C"/>
    <w:rsid w:val="004B0CC0"/>
    <w:rsid w:val="004B0F55"/>
    <w:rsid w:val="004B6F37"/>
    <w:rsid w:val="004B7640"/>
    <w:rsid w:val="004C0B15"/>
    <w:rsid w:val="004C0C48"/>
    <w:rsid w:val="004C2008"/>
    <w:rsid w:val="004C2F16"/>
    <w:rsid w:val="004C40D5"/>
    <w:rsid w:val="004D03B0"/>
    <w:rsid w:val="004D40B7"/>
    <w:rsid w:val="004D4B44"/>
    <w:rsid w:val="004D4C10"/>
    <w:rsid w:val="004D4D6C"/>
    <w:rsid w:val="004D6DCF"/>
    <w:rsid w:val="004E0E77"/>
    <w:rsid w:val="004E143A"/>
    <w:rsid w:val="004E1DEF"/>
    <w:rsid w:val="004E3132"/>
    <w:rsid w:val="004E4DC7"/>
    <w:rsid w:val="004F06F5"/>
    <w:rsid w:val="004F1E21"/>
    <w:rsid w:val="004F3267"/>
    <w:rsid w:val="004F364C"/>
    <w:rsid w:val="004F4885"/>
    <w:rsid w:val="00501FAA"/>
    <w:rsid w:val="00503B1F"/>
    <w:rsid w:val="00503B5A"/>
    <w:rsid w:val="00510266"/>
    <w:rsid w:val="00510B92"/>
    <w:rsid w:val="00510F47"/>
    <w:rsid w:val="00512801"/>
    <w:rsid w:val="00513D43"/>
    <w:rsid w:val="0051438B"/>
    <w:rsid w:val="005148DE"/>
    <w:rsid w:val="00514BE5"/>
    <w:rsid w:val="005150C2"/>
    <w:rsid w:val="00515298"/>
    <w:rsid w:val="00516F14"/>
    <w:rsid w:val="00524604"/>
    <w:rsid w:val="00525AED"/>
    <w:rsid w:val="00534363"/>
    <w:rsid w:val="005358B8"/>
    <w:rsid w:val="00535AE4"/>
    <w:rsid w:val="00535CB5"/>
    <w:rsid w:val="00535E21"/>
    <w:rsid w:val="00536C67"/>
    <w:rsid w:val="00540F70"/>
    <w:rsid w:val="005414B2"/>
    <w:rsid w:val="0054355F"/>
    <w:rsid w:val="00544C9F"/>
    <w:rsid w:val="005477A4"/>
    <w:rsid w:val="00556CF5"/>
    <w:rsid w:val="005570A9"/>
    <w:rsid w:val="00557431"/>
    <w:rsid w:val="00560341"/>
    <w:rsid w:val="00562473"/>
    <w:rsid w:val="0056270D"/>
    <w:rsid w:val="00563C7E"/>
    <w:rsid w:val="00563E99"/>
    <w:rsid w:val="005654D2"/>
    <w:rsid w:val="005665AA"/>
    <w:rsid w:val="00567195"/>
    <w:rsid w:val="0056799C"/>
    <w:rsid w:val="00567E84"/>
    <w:rsid w:val="0057090E"/>
    <w:rsid w:val="00570BCF"/>
    <w:rsid w:val="00571C84"/>
    <w:rsid w:val="00571E06"/>
    <w:rsid w:val="00573D4F"/>
    <w:rsid w:val="00573E15"/>
    <w:rsid w:val="00574B14"/>
    <w:rsid w:val="00575964"/>
    <w:rsid w:val="00576B0C"/>
    <w:rsid w:val="0057724D"/>
    <w:rsid w:val="005875D9"/>
    <w:rsid w:val="005878FF"/>
    <w:rsid w:val="00590337"/>
    <w:rsid w:val="00590806"/>
    <w:rsid w:val="005922B1"/>
    <w:rsid w:val="00595BC7"/>
    <w:rsid w:val="00595FE2"/>
    <w:rsid w:val="005A0DE3"/>
    <w:rsid w:val="005A2872"/>
    <w:rsid w:val="005A3F0B"/>
    <w:rsid w:val="005A4AD1"/>
    <w:rsid w:val="005A5249"/>
    <w:rsid w:val="005A72E1"/>
    <w:rsid w:val="005A75DC"/>
    <w:rsid w:val="005B0570"/>
    <w:rsid w:val="005B0AE0"/>
    <w:rsid w:val="005B1B1A"/>
    <w:rsid w:val="005B2A68"/>
    <w:rsid w:val="005B3C64"/>
    <w:rsid w:val="005B4B5E"/>
    <w:rsid w:val="005B4C4A"/>
    <w:rsid w:val="005B76BF"/>
    <w:rsid w:val="005C0C75"/>
    <w:rsid w:val="005C5931"/>
    <w:rsid w:val="005C5F26"/>
    <w:rsid w:val="005C7D47"/>
    <w:rsid w:val="005D40FB"/>
    <w:rsid w:val="005E000E"/>
    <w:rsid w:val="005E3722"/>
    <w:rsid w:val="005E4CEC"/>
    <w:rsid w:val="005E4D4C"/>
    <w:rsid w:val="005E7D5B"/>
    <w:rsid w:val="005F0D44"/>
    <w:rsid w:val="005F4175"/>
    <w:rsid w:val="005F475C"/>
    <w:rsid w:val="005F7A33"/>
    <w:rsid w:val="00603ADE"/>
    <w:rsid w:val="00603D52"/>
    <w:rsid w:val="0060462B"/>
    <w:rsid w:val="006059FD"/>
    <w:rsid w:val="00610C12"/>
    <w:rsid w:val="00610C27"/>
    <w:rsid w:val="00611F96"/>
    <w:rsid w:val="00612B4E"/>
    <w:rsid w:val="00613E40"/>
    <w:rsid w:val="006148DF"/>
    <w:rsid w:val="00614B63"/>
    <w:rsid w:val="0061503C"/>
    <w:rsid w:val="00623AF6"/>
    <w:rsid w:val="00624B5E"/>
    <w:rsid w:val="00624E26"/>
    <w:rsid w:val="00624F46"/>
    <w:rsid w:val="00625052"/>
    <w:rsid w:val="00625650"/>
    <w:rsid w:val="00630D7B"/>
    <w:rsid w:val="0063105E"/>
    <w:rsid w:val="00631107"/>
    <w:rsid w:val="00633388"/>
    <w:rsid w:val="00635DC8"/>
    <w:rsid w:val="00640F74"/>
    <w:rsid w:val="006425D0"/>
    <w:rsid w:val="00646685"/>
    <w:rsid w:val="0064787F"/>
    <w:rsid w:val="0065127D"/>
    <w:rsid w:val="00651341"/>
    <w:rsid w:val="00653ECD"/>
    <w:rsid w:val="00656D35"/>
    <w:rsid w:val="0066064A"/>
    <w:rsid w:val="006619DA"/>
    <w:rsid w:val="00666397"/>
    <w:rsid w:val="006707C6"/>
    <w:rsid w:val="0067089D"/>
    <w:rsid w:val="006714B1"/>
    <w:rsid w:val="00672A20"/>
    <w:rsid w:val="00676695"/>
    <w:rsid w:val="006767D8"/>
    <w:rsid w:val="00677932"/>
    <w:rsid w:val="00680236"/>
    <w:rsid w:val="006812CE"/>
    <w:rsid w:val="00686BAD"/>
    <w:rsid w:val="00696AA5"/>
    <w:rsid w:val="006A0E9E"/>
    <w:rsid w:val="006A279E"/>
    <w:rsid w:val="006A42E5"/>
    <w:rsid w:val="006A504D"/>
    <w:rsid w:val="006A6631"/>
    <w:rsid w:val="006B4911"/>
    <w:rsid w:val="006B6238"/>
    <w:rsid w:val="006C2EAE"/>
    <w:rsid w:val="006C3E5C"/>
    <w:rsid w:val="006C5332"/>
    <w:rsid w:val="006C5C60"/>
    <w:rsid w:val="006C71B0"/>
    <w:rsid w:val="006D0EFA"/>
    <w:rsid w:val="006D0FD4"/>
    <w:rsid w:val="006D296C"/>
    <w:rsid w:val="006D427A"/>
    <w:rsid w:val="006D5B93"/>
    <w:rsid w:val="006E14EC"/>
    <w:rsid w:val="006E45AC"/>
    <w:rsid w:val="006E5173"/>
    <w:rsid w:val="006E52E9"/>
    <w:rsid w:val="006E53DD"/>
    <w:rsid w:val="006E58DB"/>
    <w:rsid w:val="006E70CA"/>
    <w:rsid w:val="006F20BB"/>
    <w:rsid w:val="006F3425"/>
    <w:rsid w:val="006F37C9"/>
    <w:rsid w:val="006F4EB1"/>
    <w:rsid w:val="006F6A91"/>
    <w:rsid w:val="006F6E77"/>
    <w:rsid w:val="006F744C"/>
    <w:rsid w:val="006F74BD"/>
    <w:rsid w:val="006F7B2A"/>
    <w:rsid w:val="0070026B"/>
    <w:rsid w:val="00701749"/>
    <w:rsid w:val="0070229A"/>
    <w:rsid w:val="00702C6E"/>
    <w:rsid w:val="007032D2"/>
    <w:rsid w:val="00704811"/>
    <w:rsid w:val="00706548"/>
    <w:rsid w:val="007066CE"/>
    <w:rsid w:val="00707F4E"/>
    <w:rsid w:val="007110FA"/>
    <w:rsid w:val="007121E9"/>
    <w:rsid w:val="00713620"/>
    <w:rsid w:val="007138FF"/>
    <w:rsid w:val="007144D0"/>
    <w:rsid w:val="00715554"/>
    <w:rsid w:val="00715C28"/>
    <w:rsid w:val="00716679"/>
    <w:rsid w:val="0072005B"/>
    <w:rsid w:val="00720A87"/>
    <w:rsid w:val="00721000"/>
    <w:rsid w:val="00725547"/>
    <w:rsid w:val="00727989"/>
    <w:rsid w:val="00731223"/>
    <w:rsid w:val="00731628"/>
    <w:rsid w:val="00733868"/>
    <w:rsid w:val="00734461"/>
    <w:rsid w:val="007450F2"/>
    <w:rsid w:val="00747807"/>
    <w:rsid w:val="007512E3"/>
    <w:rsid w:val="00751429"/>
    <w:rsid w:val="007515BE"/>
    <w:rsid w:val="0075214D"/>
    <w:rsid w:val="00753718"/>
    <w:rsid w:val="007547A7"/>
    <w:rsid w:val="007559AD"/>
    <w:rsid w:val="00755F2E"/>
    <w:rsid w:val="00756F6F"/>
    <w:rsid w:val="007606C1"/>
    <w:rsid w:val="00761385"/>
    <w:rsid w:val="00762D8F"/>
    <w:rsid w:val="00765724"/>
    <w:rsid w:val="00767DB1"/>
    <w:rsid w:val="00770552"/>
    <w:rsid w:val="00770996"/>
    <w:rsid w:val="0077188D"/>
    <w:rsid w:val="00773DCC"/>
    <w:rsid w:val="00774C3A"/>
    <w:rsid w:val="007753A6"/>
    <w:rsid w:val="007803DE"/>
    <w:rsid w:val="007810EC"/>
    <w:rsid w:val="00781305"/>
    <w:rsid w:val="007819CA"/>
    <w:rsid w:val="00782208"/>
    <w:rsid w:val="007826CC"/>
    <w:rsid w:val="00784C5E"/>
    <w:rsid w:val="00790392"/>
    <w:rsid w:val="007936EE"/>
    <w:rsid w:val="00794597"/>
    <w:rsid w:val="0079496C"/>
    <w:rsid w:val="0079548B"/>
    <w:rsid w:val="007A1DB8"/>
    <w:rsid w:val="007A2E2E"/>
    <w:rsid w:val="007A44D1"/>
    <w:rsid w:val="007A4740"/>
    <w:rsid w:val="007A5682"/>
    <w:rsid w:val="007A5704"/>
    <w:rsid w:val="007A6990"/>
    <w:rsid w:val="007A74FD"/>
    <w:rsid w:val="007A78C1"/>
    <w:rsid w:val="007A7D45"/>
    <w:rsid w:val="007B07DE"/>
    <w:rsid w:val="007B274E"/>
    <w:rsid w:val="007B4A3E"/>
    <w:rsid w:val="007B607D"/>
    <w:rsid w:val="007B7A05"/>
    <w:rsid w:val="007C0E9D"/>
    <w:rsid w:val="007C1140"/>
    <w:rsid w:val="007C2793"/>
    <w:rsid w:val="007C5295"/>
    <w:rsid w:val="007C554E"/>
    <w:rsid w:val="007C58CD"/>
    <w:rsid w:val="007C59A1"/>
    <w:rsid w:val="007C7A05"/>
    <w:rsid w:val="007D0591"/>
    <w:rsid w:val="007D2016"/>
    <w:rsid w:val="007D23D7"/>
    <w:rsid w:val="007D2D9F"/>
    <w:rsid w:val="007D4546"/>
    <w:rsid w:val="007E0C40"/>
    <w:rsid w:val="007E2B44"/>
    <w:rsid w:val="007E377A"/>
    <w:rsid w:val="007E57B7"/>
    <w:rsid w:val="007E656B"/>
    <w:rsid w:val="007E6DE9"/>
    <w:rsid w:val="007F270A"/>
    <w:rsid w:val="007F6053"/>
    <w:rsid w:val="007F6CFB"/>
    <w:rsid w:val="00800E92"/>
    <w:rsid w:val="00801270"/>
    <w:rsid w:val="00802C9F"/>
    <w:rsid w:val="00802E1B"/>
    <w:rsid w:val="008031B2"/>
    <w:rsid w:val="008048BB"/>
    <w:rsid w:val="00804A02"/>
    <w:rsid w:val="00804F87"/>
    <w:rsid w:val="0080566F"/>
    <w:rsid w:val="0081066E"/>
    <w:rsid w:val="0081225F"/>
    <w:rsid w:val="0081303B"/>
    <w:rsid w:val="00813C16"/>
    <w:rsid w:val="00814B91"/>
    <w:rsid w:val="008154DE"/>
    <w:rsid w:val="008216B7"/>
    <w:rsid w:val="00822153"/>
    <w:rsid w:val="008223D4"/>
    <w:rsid w:val="00822C8B"/>
    <w:rsid w:val="00822E6F"/>
    <w:rsid w:val="00824A77"/>
    <w:rsid w:val="0082526E"/>
    <w:rsid w:val="00825861"/>
    <w:rsid w:val="00825E6A"/>
    <w:rsid w:val="00825F38"/>
    <w:rsid w:val="0083202D"/>
    <w:rsid w:val="0083333D"/>
    <w:rsid w:val="008341ED"/>
    <w:rsid w:val="008414B3"/>
    <w:rsid w:val="00843430"/>
    <w:rsid w:val="00844F51"/>
    <w:rsid w:val="00845ECC"/>
    <w:rsid w:val="0084671C"/>
    <w:rsid w:val="0085436A"/>
    <w:rsid w:val="00855132"/>
    <w:rsid w:val="00855D0E"/>
    <w:rsid w:val="00856DDD"/>
    <w:rsid w:val="008572CF"/>
    <w:rsid w:val="00860723"/>
    <w:rsid w:val="008612E4"/>
    <w:rsid w:val="00862B2A"/>
    <w:rsid w:val="00863A88"/>
    <w:rsid w:val="00863C4E"/>
    <w:rsid w:val="00867ABD"/>
    <w:rsid w:val="00873D4B"/>
    <w:rsid w:val="00875D34"/>
    <w:rsid w:val="008763FB"/>
    <w:rsid w:val="008806DC"/>
    <w:rsid w:val="00883632"/>
    <w:rsid w:val="00883CF9"/>
    <w:rsid w:val="008841B1"/>
    <w:rsid w:val="0088539E"/>
    <w:rsid w:val="00886797"/>
    <w:rsid w:val="00890998"/>
    <w:rsid w:val="00891B89"/>
    <w:rsid w:val="0089460A"/>
    <w:rsid w:val="008963BF"/>
    <w:rsid w:val="00896FBA"/>
    <w:rsid w:val="0089741D"/>
    <w:rsid w:val="008A11CF"/>
    <w:rsid w:val="008A225B"/>
    <w:rsid w:val="008A2E64"/>
    <w:rsid w:val="008A3322"/>
    <w:rsid w:val="008A4F8B"/>
    <w:rsid w:val="008A7222"/>
    <w:rsid w:val="008A75A4"/>
    <w:rsid w:val="008B080E"/>
    <w:rsid w:val="008B0814"/>
    <w:rsid w:val="008B3852"/>
    <w:rsid w:val="008B54FB"/>
    <w:rsid w:val="008B6ED1"/>
    <w:rsid w:val="008B726E"/>
    <w:rsid w:val="008B765C"/>
    <w:rsid w:val="008C4DBF"/>
    <w:rsid w:val="008C68FD"/>
    <w:rsid w:val="008D1AE6"/>
    <w:rsid w:val="008D6E13"/>
    <w:rsid w:val="008D7591"/>
    <w:rsid w:val="008D77AB"/>
    <w:rsid w:val="008D77C9"/>
    <w:rsid w:val="008E0308"/>
    <w:rsid w:val="008E06C9"/>
    <w:rsid w:val="008E1096"/>
    <w:rsid w:val="008E19F6"/>
    <w:rsid w:val="008E439E"/>
    <w:rsid w:val="008E450F"/>
    <w:rsid w:val="008E5AFA"/>
    <w:rsid w:val="008E6D56"/>
    <w:rsid w:val="008E7B2E"/>
    <w:rsid w:val="008F1029"/>
    <w:rsid w:val="008F1625"/>
    <w:rsid w:val="008F1E0C"/>
    <w:rsid w:val="008F2ABB"/>
    <w:rsid w:val="008F2AC5"/>
    <w:rsid w:val="008F2F9E"/>
    <w:rsid w:val="008F5C4E"/>
    <w:rsid w:val="008F6982"/>
    <w:rsid w:val="009033BA"/>
    <w:rsid w:val="00903D04"/>
    <w:rsid w:val="0090541E"/>
    <w:rsid w:val="00906357"/>
    <w:rsid w:val="00906FED"/>
    <w:rsid w:val="00907076"/>
    <w:rsid w:val="00911702"/>
    <w:rsid w:val="00912C61"/>
    <w:rsid w:val="00914D5D"/>
    <w:rsid w:val="00916286"/>
    <w:rsid w:val="00921350"/>
    <w:rsid w:val="00921FA3"/>
    <w:rsid w:val="00923866"/>
    <w:rsid w:val="00924546"/>
    <w:rsid w:val="0092600A"/>
    <w:rsid w:val="00927372"/>
    <w:rsid w:val="009274BA"/>
    <w:rsid w:val="00931E57"/>
    <w:rsid w:val="00931EE2"/>
    <w:rsid w:val="00931F10"/>
    <w:rsid w:val="009320D1"/>
    <w:rsid w:val="00935951"/>
    <w:rsid w:val="00940E60"/>
    <w:rsid w:val="00942B84"/>
    <w:rsid w:val="00950A94"/>
    <w:rsid w:val="00951C32"/>
    <w:rsid w:val="00952433"/>
    <w:rsid w:val="00955D7B"/>
    <w:rsid w:val="00957354"/>
    <w:rsid w:val="00957D73"/>
    <w:rsid w:val="00961862"/>
    <w:rsid w:val="00962C2F"/>
    <w:rsid w:val="0096374C"/>
    <w:rsid w:val="009646DF"/>
    <w:rsid w:val="00967607"/>
    <w:rsid w:val="00967962"/>
    <w:rsid w:val="009701FB"/>
    <w:rsid w:val="009707C9"/>
    <w:rsid w:val="009708E2"/>
    <w:rsid w:val="00971441"/>
    <w:rsid w:val="009735A8"/>
    <w:rsid w:val="00973E00"/>
    <w:rsid w:val="00974757"/>
    <w:rsid w:val="00974DAB"/>
    <w:rsid w:val="00975489"/>
    <w:rsid w:val="00976C6B"/>
    <w:rsid w:val="00977FA3"/>
    <w:rsid w:val="00980CBD"/>
    <w:rsid w:val="00980FF3"/>
    <w:rsid w:val="0098369F"/>
    <w:rsid w:val="00984EF8"/>
    <w:rsid w:val="0098609B"/>
    <w:rsid w:val="00986107"/>
    <w:rsid w:val="00987054"/>
    <w:rsid w:val="00993BB4"/>
    <w:rsid w:val="0099443C"/>
    <w:rsid w:val="00994836"/>
    <w:rsid w:val="009951AB"/>
    <w:rsid w:val="00997044"/>
    <w:rsid w:val="0099775A"/>
    <w:rsid w:val="009A05C8"/>
    <w:rsid w:val="009A19AD"/>
    <w:rsid w:val="009A28C2"/>
    <w:rsid w:val="009A3E28"/>
    <w:rsid w:val="009A427E"/>
    <w:rsid w:val="009A6172"/>
    <w:rsid w:val="009A7532"/>
    <w:rsid w:val="009B0146"/>
    <w:rsid w:val="009B0D6B"/>
    <w:rsid w:val="009B151C"/>
    <w:rsid w:val="009B1C10"/>
    <w:rsid w:val="009B5A14"/>
    <w:rsid w:val="009B686F"/>
    <w:rsid w:val="009B7646"/>
    <w:rsid w:val="009C1A0E"/>
    <w:rsid w:val="009C24A6"/>
    <w:rsid w:val="009C4D10"/>
    <w:rsid w:val="009C7009"/>
    <w:rsid w:val="009C7602"/>
    <w:rsid w:val="009D06DB"/>
    <w:rsid w:val="009D387A"/>
    <w:rsid w:val="009D3C3F"/>
    <w:rsid w:val="009D3DD6"/>
    <w:rsid w:val="009D4844"/>
    <w:rsid w:val="009D5420"/>
    <w:rsid w:val="009D5C33"/>
    <w:rsid w:val="009D67DC"/>
    <w:rsid w:val="009D6B62"/>
    <w:rsid w:val="009D76BB"/>
    <w:rsid w:val="009D7C89"/>
    <w:rsid w:val="009E1B34"/>
    <w:rsid w:val="009E2352"/>
    <w:rsid w:val="009E2456"/>
    <w:rsid w:val="009E26F8"/>
    <w:rsid w:val="009E27F9"/>
    <w:rsid w:val="009E2DD1"/>
    <w:rsid w:val="009F14C1"/>
    <w:rsid w:val="009F16B1"/>
    <w:rsid w:val="009F1795"/>
    <w:rsid w:val="009F17C9"/>
    <w:rsid w:val="009F2247"/>
    <w:rsid w:val="009F2779"/>
    <w:rsid w:val="009F401C"/>
    <w:rsid w:val="009F4FB9"/>
    <w:rsid w:val="009F5F0A"/>
    <w:rsid w:val="009F7118"/>
    <w:rsid w:val="00A0036C"/>
    <w:rsid w:val="00A01E06"/>
    <w:rsid w:val="00A02841"/>
    <w:rsid w:val="00A04039"/>
    <w:rsid w:val="00A07215"/>
    <w:rsid w:val="00A079B4"/>
    <w:rsid w:val="00A07B74"/>
    <w:rsid w:val="00A07E01"/>
    <w:rsid w:val="00A112F7"/>
    <w:rsid w:val="00A11D02"/>
    <w:rsid w:val="00A1373F"/>
    <w:rsid w:val="00A139DC"/>
    <w:rsid w:val="00A13EA6"/>
    <w:rsid w:val="00A147E6"/>
    <w:rsid w:val="00A14BFD"/>
    <w:rsid w:val="00A14D1E"/>
    <w:rsid w:val="00A16863"/>
    <w:rsid w:val="00A17744"/>
    <w:rsid w:val="00A17DC4"/>
    <w:rsid w:val="00A20E0D"/>
    <w:rsid w:val="00A20E87"/>
    <w:rsid w:val="00A22723"/>
    <w:rsid w:val="00A26371"/>
    <w:rsid w:val="00A26442"/>
    <w:rsid w:val="00A2649E"/>
    <w:rsid w:val="00A31508"/>
    <w:rsid w:val="00A336FA"/>
    <w:rsid w:val="00A339F0"/>
    <w:rsid w:val="00A351D8"/>
    <w:rsid w:val="00A412A7"/>
    <w:rsid w:val="00A41A52"/>
    <w:rsid w:val="00A41C21"/>
    <w:rsid w:val="00A42095"/>
    <w:rsid w:val="00A45922"/>
    <w:rsid w:val="00A45B5D"/>
    <w:rsid w:val="00A472FB"/>
    <w:rsid w:val="00A47641"/>
    <w:rsid w:val="00A47814"/>
    <w:rsid w:val="00A47A2C"/>
    <w:rsid w:val="00A5182F"/>
    <w:rsid w:val="00A556AF"/>
    <w:rsid w:val="00A572E4"/>
    <w:rsid w:val="00A61E20"/>
    <w:rsid w:val="00A637A0"/>
    <w:rsid w:val="00A66C77"/>
    <w:rsid w:val="00A66CDC"/>
    <w:rsid w:val="00A6782F"/>
    <w:rsid w:val="00A72D42"/>
    <w:rsid w:val="00A73557"/>
    <w:rsid w:val="00A735E2"/>
    <w:rsid w:val="00A7617C"/>
    <w:rsid w:val="00A81808"/>
    <w:rsid w:val="00A82C32"/>
    <w:rsid w:val="00A83B6E"/>
    <w:rsid w:val="00A8488E"/>
    <w:rsid w:val="00A8558E"/>
    <w:rsid w:val="00A857D4"/>
    <w:rsid w:val="00A87588"/>
    <w:rsid w:val="00A907D7"/>
    <w:rsid w:val="00A92C49"/>
    <w:rsid w:val="00A9489B"/>
    <w:rsid w:val="00A9491A"/>
    <w:rsid w:val="00A94ADC"/>
    <w:rsid w:val="00A96206"/>
    <w:rsid w:val="00A962B7"/>
    <w:rsid w:val="00A96647"/>
    <w:rsid w:val="00AA0908"/>
    <w:rsid w:val="00AA1F5F"/>
    <w:rsid w:val="00AA4D08"/>
    <w:rsid w:val="00AA6C04"/>
    <w:rsid w:val="00AA6FE1"/>
    <w:rsid w:val="00AA753F"/>
    <w:rsid w:val="00AB0150"/>
    <w:rsid w:val="00AB5BAC"/>
    <w:rsid w:val="00AB6854"/>
    <w:rsid w:val="00AB737E"/>
    <w:rsid w:val="00AC055D"/>
    <w:rsid w:val="00AC18FE"/>
    <w:rsid w:val="00AC208F"/>
    <w:rsid w:val="00AC519B"/>
    <w:rsid w:val="00AC5546"/>
    <w:rsid w:val="00AC7581"/>
    <w:rsid w:val="00AD0C41"/>
    <w:rsid w:val="00AD2930"/>
    <w:rsid w:val="00AD2DAD"/>
    <w:rsid w:val="00AD4699"/>
    <w:rsid w:val="00AD49C5"/>
    <w:rsid w:val="00AD49E1"/>
    <w:rsid w:val="00AE0D45"/>
    <w:rsid w:val="00AE0DC1"/>
    <w:rsid w:val="00AE214A"/>
    <w:rsid w:val="00AE2467"/>
    <w:rsid w:val="00AE2CCF"/>
    <w:rsid w:val="00AE64A5"/>
    <w:rsid w:val="00AE6EDC"/>
    <w:rsid w:val="00AE72E3"/>
    <w:rsid w:val="00AE78CB"/>
    <w:rsid w:val="00AF1BAE"/>
    <w:rsid w:val="00AF4FA0"/>
    <w:rsid w:val="00AF5BBD"/>
    <w:rsid w:val="00AF69A3"/>
    <w:rsid w:val="00AF69A9"/>
    <w:rsid w:val="00AF7DD7"/>
    <w:rsid w:val="00B03F84"/>
    <w:rsid w:val="00B0576D"/>
    <w:rsid w:val="00B05A97"/>
    <w:rsid w:val="00B102EF"/>
    <w:rsid w:val="00B105D3"/>
    <w:rsid w:val="00B11E26"/>
    <w:rsid w:val="00B16DAC"/>
    <w:rsid w:val="00B16F27"/>
    <w:rsid w:val="00B2044F"/>
    <w:rsid w:val="00B20EB9"/>
    <w:rsid w:val="00B22904"/>
    <w:rsid w:val="00B22FF1"/>
    <w:rsid w:val="00B234BE"/>
    <w:rsid w:val="00B238BA"/>
    <w:rsid w:val="00B33882"/>
    <w:rsid w:val="00B33AEF"/>
    <w:rsid w:val="00B34D49"/>
    <w:rsid w:val="00B35AA4"/>
    <w:rsid w:val="00B373D6"/>
    <w:rsid w:val="00B42720"/>
    <w:rsid w:val="00B428BF"/>
    <w:rsid w:val="00B51D9A"/>
    <w:rsid w:val="00B52EA0"/>
    <w:rsid w:val="00B53801"/>
    <w:rsid w:val="00B54AA8"/>
    <w:rsid w:val="00B54D3A"/>
    <w:rsid w:val="00B5581C"/>
    <w:rsid w:val="00B565A7"/>
    <w:rsid w:val="00B629B3"/>
    <w:rsid w:val="00B629BB"/>
    <w:rsid w:val="00B62DFD"/>
    <w:rsid w:val="00B6334A"/>
    <w:rsid w:val="00B65BCB"/>
    <w:rsid w:val="00B7057D"/>
    <w:rsid w:val="00B714E9"/>
    <w:rsid w:val="00B7197C"/>
    <w:rsid w:val="00B735C2"/>
    <w:rsid w:val="00B74C62"/>
    <w:rsid w:val="00B76CEF"/>
    <w:rsid w:val="00B77410"/>
    <w:rsid w:val="00B82604"/>
    <w:rsid w:val="00B848EC"/>
    <w:rsid w:val="00B8662E"/>
    <w:rsid w:val="00B87047"/>
    <w:rsid w:val="00B90405"/>
    <w:rsid w:val="00B92FE7"/>
    <w:rsid w:val="00B93730"/>
    <w:rsid w:val="00B93AD1"/>
    <w:rsid w:val="00B96B47"/>
    <w:rsid w:val="00BA03E5"/>
    <w:rsid w:val="00BA2C50"/>
    <w:rsid w:val="00BA3428"/>
    <w:rsid w:val="00BA4223"/>
    <w:rsid w:val="00BA5581"/>
    <w:rsid w:val="00BA5B8D"/>
    <w:rsid w:val="00BB0B18"/>
    <w:rsid w:val="00BB56B7"/>
    <w:rsid w:val="00BB5B5B"/>
    <w:rsid w:val="00BB71C2"/>
    <w:rsid w:val="00BC72F8"/>
    <w:rsid w:val="00BD02D3"/>
    <w:rsid w:val="00BD08CB"/>
    <w:rsid w:val="00BD0FE8"/>
    <w:rsid w:val="00BD1B11"/>
    <w:rsid w:val="00BD2757"/>
    <w:rsid w:val="00BD27AC"/>
    <w:rsid w:val="00BD3210"/>
    <w:rsid w:val="00BD325E"/>
    <w:rsid w:val="00BD4C37"/>
    <w:rsid w:val="00BD689C"/>
    <w:rsid w:val="00BD6F18"/>
    <w:rsid w:val="00BD79D0"/>
    <w:rsid w:val="00BD7DBF"/>
    <w:rsid w:val="00BE00A8"/>
    <w:rsid w:val="00BE0554"/>
    <w:rsid w:val="00BE1A4E"/>
    <w:rsid w:val="00BE2DB4"/>
    <w:rsid w:val="00BE3A8D"/>
    <w:rsid w:val="00BE5656"/>
    <w:rsid w:val="00BE57B6"/>
    <w:rsid w:val="00BE6346"/>
    <w:rsid w:val="00BE667B"/>
    <w:rsid w:val="00BF10F4"/>
    <w:rsid w:val="00BF19AB"/>
    <w:rsid w:val="00BF2965"/>
    <w:rsid w:val="00BF4960"/>
    <w:rsid w:val="00BF506E"/>
    <w:rsid w:val="00BF6EEF"/>
    <w:rsid w:val="00C00837"/>
    <w:rsid w:val="00C05D22"/>
    <w:rsid w:val="00C1353B"/>
    <w:rsid w:val="00C150CE"/>
    <w:rsid w:val="00C1673F"/>
    <w:rsid w:val="00C233CE"/>
    <w:rsid w:val="00C262B7"/>
    <w:rsid w:val="00C30384"/>
    <w:rsid w:val="00C30E2C"/>
    <w:rsid w:val="00C31235"/>
    <w:rsid w:val="00C338CD"/>
    <w:rsid w:val="00C35794"/>
    <w:rsid w:val="00C35ECB"/>
    <w:rsid w:val="00C374FF"/>
    <w:rsid w:val="00C40DDF"/>
    <w:rsid w:val="00C421A3"/>
    <w:rsid w:val="00C43CEF"/>
    <w:rsid w:val="00C45446"/>
    <w:rsid w:val="00C4708D"/>
    <w:rsid w:val="00C470B1"/>
    <w:rsid w:val="00C479AD"/>
    <w:rsid w:val="00C47CF9"/>
    <w:rsid w:val="00C50493"/>
    <w:rsid w:val="00C5081E"/>
    <w:rsid w:val="00C51ADF"/>
    <w:rsid w:val="00C5227D"/>
    <w:rsid w:val="00C52706"/>
    <w:rsid w:val="00C52980"/>
    <w:rsid w:val="00C52DDE"/>
    <w:rsid w:val="00C53A6F"/>
    <w:rsid w:val="00C53C81"/>
    <w:rsid w:val="00C54292"/>
    <w:rsid w:val="00C54F3F"/>
    <w:rsid w:val="00C5507F"/>
    <w:rsid w:val="00C55841"/>
    <w:rsid w:val="00C6029A"/>
    <w:rsid w:val="00C63239"/>
    <w:rsid w:val="00C63A81"/>
    <w:rsid w:val="00C64484"/>
    <w:rsid w:val="00C67613"/>
    <w:rsid w:val="00C6784C"/>
    <w:rsid w:val="00C67BE9"/>
    <w:rsid w:val="00C71343"/>
    <w:rsid w:val="00C72565"/>
    <w:rsid w:val="00C7300C"/>
    <w:rsid w:val="00C7351C"/>
    <w:rsid w:val="00C7406C"/>
    <w:rsid w:val="00C760CA"/>
    <w:rsid w:val="00C772F8"/>
    <w:rsid w:val="00C77BAC"/>
    <w:rsid w:val="00C821CD"/>
    <w:rsid w:val="00C8252E"/>
    <w:rsid w:val="00C82B89"/>
    <w:rsid w:val="00C82CA8"/>
    <w:rsid w:val="00C836B1"/>
    <w:rsid w:val="00C85571"/>
    <w:rsid w:val="00C86ABF"/>
    <w:rsid w:val="00C87398"/>
    <w:rsid w:val="00C92125"/>
    <w:rsid w:val="00C929BC"/>
    <w:rsid w:val="00C931C5"/>
    <w:rsid w:val="00C932DE"/>
    <w:rsid w:val="00C93718"/>
    <w:rsid w:val="00C943AF"/>
    <w:rsid w:val="00C950C3"/>
    <w:rsid w:val="00C97DB8"/>
    <w:rsid w:val="00CA01F1"/>
    <w:rsid w:val="00CA0995"/>
    <w:rsid w:val="00CA0B7B"/>
    <w:rsid w:val="00CA0BF4"/>
    <w:rsid w:val="00CB01A1"/>
    <w:rsid w:val="00CB3E55"/>
    <w:rsid w:val="00CB423A"/>
    <w:rsid w:val="00CC2867"/>
    <w:rsid w:val="00CC33E9"/>
    <w:rsid w:val="00CC3965"/>
    <w:rsid w:val="00CC4AF5"/>
    <w:rsid w:val="00CD047E"/>
    <w:rsid w:val="00CD164E"/>
    <w:rsid w:val="00CD3CF2"/>
    <w:rsid w:val="00CD508A"/>
    <w:rsid w:val="00CD672A"/>
    <w:rsid w:val="00CE38B2"/>
    <w:rsid w:val="00CE4D74"/>
    <w:rsid w:val="00CE4E27"/>
    <w:rsid w:val="00CE50D7"/>
    <w:rsid w:val="00CE5701"/>
    <w:rsid w:val="00CE60F4"/>
    <w:rsid w:val="00CE7EC0"/>
    <w:rsid w:val="00CF1408"/>
    <w:rsid w:val="00CF19FE"/>
    <w:rsid w:val="00CF34A6"/>
    <w:rsid w:val="00CF3D59"/>
    <w:rsid w:val="00CF44A5"/>
    <w:rsid w:val="00CF5C97"/>
    <w:rsid w:val="00CF6FF6"/>
    <w:rsid w:val="00CF7A49"/>
    <w:rsid w:val="00CF7D89"/>
    <w:rsid w:val="00D019EF"/>
    <w:rsid w:val="00D04CB7"/>
    <w:rsid w:val="00D1372E"/>
    <w:rsid w:val="00D13C83"/>
    <w:rsid w:val="00D20638"/>
    <w:rsid w:val="00D21AB7"/>
    <w:rsid w:val="00D22B85"/>
    <w:rsid w:val="00D23957"/>
    <w:rsid w:val="00D24964"/>
    <w:rsid w:val="00D24BFB"/>
    <w:rsid w:val="00D24DB6"/>
    <w:rsid w:val="00D273AE"/>
    <w:rsid w:val="00D274AC"/>
    <w:rsid w:val="00D3147D"/>
    <w:rsid w:val="00D34059"/>
    <w:rsid w:val="00D34B27"/>
    <w:rsid w:val="00D35D61"/>
    <w:rsid w:val="00D400F1"/>
    <w:rsid w:val="00D40CBD"/>
    <w:rsid w:val="00D42D47"/>
    <w:rsid w:val="00D4389C"/>
    <w:rsid w:val="00D44BA5"/>
    <w:rsid w:val="00D4709D"/>
    <w:rsid w:val="00D53A0E"/>
    <w:rsid w:val="00D54757"/>
    <w:rsid w:val="00D57833"/>
    <w:rsid w:val="00D636A3"/>
    <w:rsid w:val="00D64312"/>
    <w:rsid w:val="00D6458A"/>
    <w:rsid w:val="00D6553F"/>
    <w:rsid w:val="00D67F14"/>
    <w:rsid w:val="00D70224"/>
    <w:rsid w:val="00D76DC3"/>
    <w:rsid w:val="00D77332"/>
    <w:rsid w:val="00D80F5B"/>
    <w:rsid w:val="00D817D0"/>
    <w:rsid w:val="00D83639"/>
    <w:rsid w:val="00D8525A"/>
    <w:rsid w:val="00D86941"/>
    <w:rsid w:val="00D87FD5"/>
    <w:rsid w:val="00D93589"/>
    <w:rsid w:val="00D94126"/>
    <w:rsid w:val="00D94C93"/>
    <w:rsid w:val="00D9688E"/>
    <w:rsid w:val="00DA1622"/>
    <w:rsid w:val="00DA3F5E"/>
    <w:rsid w:val="00DA44B4"/>
    <w:rsid w:val="00DA4A9A"/>
    <w:rsid w:val="00DA59D2"/>
    <w:rsid w:val="00DA6FB4"/>
    <w:rsid w:val="00DA7DD7"/>
    <w:rsid w:val="00DB0E1F"/>
    <w:rsid w:val="00DB12A2"/>
    <w:rsid w:val="00DB2805"/>
    <w:rsid w:val="00DB639C"/>
    <w:rsid w:val="00DC3A11"/>
    <w:rsid w:val="00DC6237"/>
    <w:rsid w:val="00DC6B9F"/>
    <w:rsid w:val="00DD3600"/>
    <w:rsid w:val="00DD560B"/>
    <w:rsid w:val="00DD72AB"/>
    <w:rsid w:val="00DE2EE9"/>
    <w:rsid w:val="00DE4D7D"/>
    <w:rsid w:val="00DE52C2"/>
    <w:rsid w:val="00DE6780"/>
    <w:rsid w:val="00DF09A6"/>
    <w:rsid w:val="00DF414D"/>
    <w:rsid w:val="00DF72A7"/>
    <w:rsid w:val="00DF7C09"/>
    <w:rsid w:val="00DF7F08"/>
    <w:rsid w:val="00E001A7"/>
    <w:rsid w:val="00E045E1"/>
    <w:rsid w:val="00E04CAE"/>
    <w:rsid w:val="00E05A5D"/>
    <w:rsid w:val="00E06218"/>
    <w:rsid w:val="00E10D9D"/>
    <w:rsid w:val="00E10E65"/>
    <w:rsid w:val="00E12C9D"/>
    <w:rsid w:val="00E1356E"/>
    <w:rsid w:val="00E13972"/>
    <w:rsid w:val="00E143DD"/>
    <w:rsid w:val="00E1522B"/>
    <w:rsid w:val="00E155C4"/>
    <w:rsid w:val="00E15724"/>
    <w:rsid w:val="00E1649B"/>
    <w:rsid w:val="00E210CE"/>
    <w:rsid w:val="00E2134A"/>
    <w:rsid w:val="00E223D6"/>
    <w:rsid w:val="00E2264B"/>
    <w:rsid w:val="00E25753"/>
    <w:rsid w:val="00E2614B"/>
    <w:rsid w:val="00E30556"/>
    <w:rsid w:val="00E33BFE"/>
    <w:rsid w:val="00E34C03"/>
    <w:rsid w:val="00E3573E"/>
    <w:rsid w:val="00E36288"/>
    <w:rsid w:val="00E3669B"/>
    <w:rsid w:val="00E37A26"/>
    <w:rsid w:val="00E37DBF"/>
    <w:rsid w:val="00E41E1A"/>
    <w:rsid w:val="00E429AF"/>
    <w:rsid w:val="00E43092"/>
    <w:rsid w:val="00E43765"/>
    <w:rsid w:val="00E43E20"/>
    <w:rsid w:val="00E44CEC"/>
    <w:rsid w:val="00E46745"/>
    <w:rsid w:val="00E47030"/>
    <w:rsid w:val="00E5246F"/>
    <w:rsid w:val="00E5320F"/>
    <w:rsid w:val="00E5562B"/>
    <w:rsid w:val="00E55FC2"/>
    <w:rsid w:val="00E56086"/>
    <w:rsid w:val="00E569E0"/>
    <w:rsid w:val="00E6084C"/>
    <w:rsid w:val="00E60909"/>
    <w:rsid w:val="00E61209"/>
    <w:rsid w:val="00E61274"/>
    <w:rsid w:val="00E616A1"/>
    <w:rsid w:val="00E61781"/>
    <w:rsid w:val="00E64A12"/>
    <w:rsid w:val="00E64ABF"/>
    <w:rsid w:val="00E64F41"/>
    <w:rsid w:val="00E66CEF"/>
    <w:rsid w:val="00E671EB"/>
    <w:rsid w:val="00E70316"/>
    <w:rsid w:val="00E70688"/>
    <w:rsid w:val="00E709FD"/>
    <w:rsid w:val="00E7120C"/>
    <w:rsid w:val="00E71604"/>
    <w:rsid w:val="00E74A86"/>
    <w:rsid w:val="00E74AD0"/>
    <w:rsid w:val="00E77388"/>
    <w:rsid w:val="00E77DDC"/>
    <w:rsid w:val="00E81564"/>
    <w:rsid w:val="00E845BA"/>
    <w:rsid w:val="00E84B4D"/>
    <w:rsid w:val="00E84F35"/>
    <w:rsid w:val="00E8510B"/>
    <w:rsid w:val="00E85748"/>
    <w:rsid w:val="00E85866"/>
    <w:rsid w:val="00E8630A"/>
    <w:rsid w:val="00E87D9B"/>
    <w:rsid w:val="00E90473"/>
    <w:rsid w:val="00E90810"/>
    <w:rsid w:val="00E92CB9"/>
    <w:rsid w:val="00E94204"/>
    <w:rsid w:val="00E94F2B"/>
    <w:rsid w:val="00E94F49"/>
    <w:rsid w:val="00E95230"/>
    <w:rsid w:val="00E9654A"/>
    <w:rsid w:val="00EA0179"/>
    <w:rsid w:val="00EA151D"/>
    <w:rsid w:val="00EA2C83"/>
    <w:rsid w:val="00EA3F48"/>
    <w:rsid w:val="00EA4291"/>
    <w:rsid w:val="00EA503F"/>
    <w:rsid w:val="00EA5C51"/>
    <w:rsid w:val="00EB0A31"/>
    <w:rsid w:val="00EB2098"/>
    <w:rsid w:val="00EB2935"/>
    <w:rsid w:val="00EB2D38"/>
    <w:rsid w:val="00EB2E8B"/>
    <w:rsid w:val="00EB31A3"/>
    <w:rsid w:val="00EB4951"/>
    <w:rsid w:val="00EC06A9"/>
    <w:rsid w:val="00EC0C16"/>
    <w:rsid w:val="00EC0E08"/>
    <w:rsid w:val="00EC407C"/>
    <w:rsid w:val="00EC45DA"/>
    <w:rsid w:val="00EC5BE6"/>
    <w:rsid w:val="00EC6900"/>
    <w:rsid w:val="00EC72DB"/>
    <w:rsid w:val="00EC739C"/>
    <w:rsid w:val="00EC74C2"/>
    <w:rsid w:val="00EC7965"/>
    <w:rsid w:val="00ED0D27"/>
    <w:rsid w:val="00ED4959"/>
    <w:rsid w:val="00EE0B16"/>
    <w:rsid w:val="00EE1D36"/>
    <w:rsid w:val="00EE4ECE"/>
    <w:rsid w:val="00EE539D"/>
    <w:rsid w:val="00EE6B11"/>
    <w:rsid w:val="00EE7193"/>
    <w:rsid w:val="00EE7D5C"/>
    <w:rsid w:val="00EF1EEC"/>
    <w:rsid w:val="00EF34B0"/>
    <w:rsid w:val="00EF3C1F"/>
    <w:rsid w:val="00EF4D7A"/>
    <w:rsid w:val="00EF5FC2"/>
    <w:rsid w:val="00EF6874"/>
    <w:rsid w:val="00F02888"/>
    <w:rsid w:val="00F0498C"/>
    <w:rsid w:val="00F04CF0"/>
    <w:rsid w:val="00F069F0"/>
    <w:rsid w:val="00F06F90"/>
    <w:rsid w:val="00F11344"/>
    <w:rsid w:val="00F113D4"/>
    <w:rsid w:val="00F1196D"/>
    <w:rsid w:val="00F11E1F"/>
    <w:rsid w:val="00F127DD"/>
    <w:rsid w:val="00F12A92"/>
    <w:rsid w:val="00F15DCB"/>
    <w:rsid w:val="00F2067D"/>
    <w:rsid w:val="00F2152A"/>
    <w:rsid w:val="00F21BEF"/>
    <w:rsid w:val="00F23FD7"/>
    <w:rsid w:val="00F25B3E"/>
    <w:rsid w:val="00F26927"/>
    <w:rsid w:val="00F324FD"/>
    <w:rsid w:val="00F336C6"/>
    <w:rsid w:val="00F34FD9"/>
    <w:rsid w:val="00F400C0"/>
    <w:rsid w:val="00F409AD"/>
    <w:rsid w:val="00F40B29"/>
    <w:rsid w:val="00F414CE"/>
    <w:rsid w:val="00F41E5C"/>
    <w:rsid w:val="00F431EE"/>
    <w:rsid w:val="00F43750"/>
    <w:rsid w:val="00F47619"/>
    <w:rsid w:val="00F51E2A"/>
    <w:rsid w:val="00F53D7F"/>
    <w:rsid w:val="00F54658"/>
    <w:rsid w:val="00F55899"/>
    <w:rsid w:val="00F5783C"/>
    <w:rsid w:val="00F57DA9"/>
    <w:rsid w:val="00F60967"/>
    <w:rsid w:val="00F60CBE"/>
    <w:rsid w:val="00F60ECE"/>
    <w:rsid w:val="00F61192"/>
    <w:rsid w:val="00F6475D"/>
    <w:rsid w:val="00F651CD"/>
    <w:rsid w:val="00F66181"/>
    <w:rsid w:val="00F66D1F"/>
    <w:rsid w:val="00F66DC2"/>
    <w:rsid w:val="00F678DE"/>
    <w:rsid w:val="00F7110A"/>
    <w:rsid w:val="00F72F87"/>
    <w:rsid w:val="00F75BBD"/>
    <w:rsid w:val="00F7630E"/>
    <w:rsid w:val="00F768FF"/>
    <w:rsid w:val="00F775E0"/>
    <w:rsid w:val="00F77CCA"/>
    <w:rsid w:val="00F80682"/>
    <w:rsid w:val="00F81D02"/>
    <w:rsid w:val="00F82007"/>
    <w:rsid w:val="00F82946"/>
    <w:rsid w:val="00F830BB"/>
    <w:rsid w:val="00F83183"/>
    <w:rsid w:val="00F833A1"/>
    <w:rsid w:val="00F83533"/>
    <w:rsid w:val="00F83E6E"/>
    <w:rsid w:val="00F84ADB"/>
    <w:rsid w:val="00F852A0"/>
    <w:rsid w:val="00F854F1"/>
    <w:rsid w:val="00F866CA"/>
    <w:rsid w:val="00F8756F"/>
    <w:rsid w:val="00F959AF"/>
    <w:rsid w:val="00F9762F"/>
    <w:rsid w:val="00FA02B6"/>
    <w:rsid w:val="00FA4131"/>
    <w:rsid w:val="00FA5494"/>
    <w:rsid w:val="00FA5EB4"/>
    <w:rsid w:val="00FA6F36"/>
    <w:rsid w:val="00FA7955"/>
    <w:rsid w:val="00FB02BC"/>
    <w:rsid w:val="00FB10AD"/>
    <w:rsid w:val="00FB2A0B"/>
    <w:rsid w:val="00FB2DBC"/>
    <w:rsid w:val="00FB3F0B"/>
    <w:rsid w:val="00FB48C0"/>
    <w:rsid w:val="00FB6C6A"/>
    <w:rsid w:val="00FB6E3C"/>
    <w:rsid w:val="00FB7F2D"/>
    <w:rsid w:val="00FC05BC"/>
    <w:rsid w:val="00FC0905"/>
    <w:rsid w:val="00FC0AD9"/>
    <w:rsid w:val="00FC1483"/>
    <w:rsid w:val="00FC1C0B"/>
    <w:rsid w:val="00FC1FAC"/>
    <w:rsid w:val="00FC5EDA"/>
    <w:rsid w:val="00FC6AC6"/>
    <w:rsid w:val="00FD36C0"/>
    <w:rsid w:val="00FD44D2"/>
    <w:rsid w:val="00FD5E43"/>
    <w:rsid w:val="00FD6873"/>
    <w:rsid w:val="00FD707B"/>
    <w:rsid w:val="00FD7E3F"/>
    <w:rsid w:val="00FE42CF"/>
    <w:rsid w:val="00FE5FE8"/>
    <w:rsid w:val="00FE6116"/>
    <w:rsid w:val="00FF08F0"/>
    <w:rsid w:val="00FF368A"/>
    <w:rsid w:val="00FF39DB"/>
    <w:rsid w:val="00FF5D55"/>
    <w:rsid w:val="05DB12AB"/>
    <w:rsid w:val="06399E0F"/>
    <w:rsid w:val="06D8BFC3"/>
    <w:rsid w:val="07361706"/>
    <w:rsid w:val="08ABDCAC"/>
    <w:rsid w:val="09677515"/>
    <w:rsid w:val="09FC8DFA"/>
    <w:rsid w:val="0EAA520F"/>
    <w:rsid w:val="0EC64F82"/>
    <w:rsid w:val="0EE1FE2E"/>
    <w:rsid w:val="0F2CB124"/>
    <w:rsid w:val="103A5870"/>
    <w:rsid w:val="10E25495"/>
    <w:rsid w:val="11432D3A"/>
    <w:rsid w:val="12289587"/>
    <w:rsid w:val="127FB5D4"/>
    <w:rsid w:val="12D05FC1"/>
    <w:rsid w:val="1362C4CE"/>
    <w:rsid w:val="137BCCF9"/>
    <w:rsid w:val="13EF1DAE"/>
    <w:rsid w:val="14BF50EC"/>
    <w:rsid w:val="15792D51"/>
    <w:rsid w:val="17C05525"/>
    <w:rsid w:val="1867D92B"/>
    <w:rsid w:val="18B1EDEF"/>
    <w:rsid w:val="18E2D5DF"/>
    <w:rsid w:val="1954CD93"/>
    <w:rsid w:val="19A47A2C"/>
    <w:rsid w:val="1B21CF26"/>
    <w:rsid w:val="1B40E005"/>
    <w:rsid w:val="1B919DEE"/>
    <w:rsid w:val="1F123290"/>
    <w:rsid w:val="1F307411"/>
    <w:rsid w:val="1F4F5BE5"/>
    <w:rsid w:val="2020701B"/>
    <w:rsid w:val="20CC4472"/>
    <w:rsid w:val="21BE693D"/>
    <w:rsid w:val="2290C1F1"/>
    <w:rsid w:val="229DFBFA"/>
    <w:rsid w:val="22ED8555"/>
    <w:rsid w:val="23933778"/>
    <w:rsid w:val="24C5D994"/>
    <w:rsid w:val="251B9DBD"/>
    <w:rsid w:val="2672BF94"/>
    <w:rsid w:val="27C1B863"/>
    <w:rsid w:val="28C7C442"/>
    <w:rsid w:val="28DBA032"/>
    <w:rsid w:val="28E6FD97"/>
    <w:rsid w:val="2995F96C"/>
    <w:rsid w:val="2A82CDF8"/>
    <w:rsid w:val="2BA808CA"/>
    <w:rsid w:val="2C507103"/>
    <w:rsid w:val="2CC98FB8"/>
    <w:rsid w:val="2F48D915"/>
    <w:rsid w:val="30248A6B"/>
    <w:rsid w:val="30DD76A2"/>
    <w:rsid w:val="3189C57F"/>
    <w:rsid w:val="327FE3F3"/>
    <w:rsid w:val="32A2714D"/>
    <w:rsid w:val="32C9FCFE"/>
    <w:rsid w:val="3492BC05"/>
    <w:rsid w:val="35191299"/>
    <w:rsid w:val="3600EC4A"/>
    <w:rsid w:val="376893F8"/>
    <w:rsid w:val="3872A833"/>
    <w:rsid w:val="3922509E"/>
    <w:rsid w:val="3A291A4C"/>
    <w:rsid w:val="3CFFB579"/>
    <w:rsid w:val="40082DAA"/>
    <w:rsid w:val="41CAAFA8"/>
    <w:rsid w:val="45278628"/>
    <w:rsid w:val="45A8309F"/>
    <w:rsid w:val="46236877"/>
    <w:rsid w:val="4884CA7B"/>
    <w:rsid w:val="4AA68F84"/>
    <w:rsid w:val="4B234999"/>
    <w:rsid w:val="4B4CBB6E"/>
    <w:rsid w:val="4CA5B6D4"/>
    <w:rsid w:val="4CF99DA2"/>
    <w:rsid w:val="4D881A6E"/>
    <w:rsid w:val="4FCA4ABD"/>
    <w:rsid w:val="5055678B"/>
    <w:rsid w:val="51DBACF4"/>
    <w:rsid w:val="55FF697B"/>
    <w:rsid w:val="5625CC4C"/>
    <w:rsid w:val="56DDE7F3"/>
    <w:rsid w:val="574D5692"/>
    <w:rsid w:val="57594F76"/>
    <w:rsid w:val="58018768"/>
    <w:rsid w:val="586E62AF"/>
    <w:rsid w:val="59CF197E"/>
    <w:rsid w:val="5CF787F2"/>
    <w:rsid w:val="5D5A03BD"/>
    <w:rsid w:val="5EC3B72B"/>
    <w:rsid w:val="5EE3846B"/>
    <w:rsid w:val="63C9065C"/>
    <w:rsid w:val="6644E34A"/>
    <w:rsid w:val="67196FA1"/>
    <w:rsid w:val="6752DDC8"/>
    <w:rsid w:val="6A46E5EE"/>
    <w:rsid w:val="6C5CF20F"/>
    <w:rsid w:val="6D526021"/>
    <w:rsid w:val="702F1FA9"/>
    <w:rsid w:val="70F1A587"/>
    <w:rsid w:val="71888038"/>
    <w:rsid w:val="72041F82"/>
    <w:rsid w:val="749627D2"/>
    <w:rsid w:val="74C2F7DE"/>
    <w:rsid w:val="77CC0C62"/>
    <w:rsid w:val="78E817FE"/>
    <w:rsid w:val="791EAD46"/>
    <w:rsid w:val="79D5CBBB"/>
    <w:rsid w:val="7A93529D"/>
    <w:rsid w:val="7B676341"/>
    <w:rsid w:val="7C4A353F"/>
    <w:rsid w:val="7D37DED8"/>
    <w:rsid w:val="7DA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1BE75E2D"/>
  <w15:chartTrackingRefBased/>
  <w15:docId w15:val="{54AF7CFA-7AD5-478B-A16D-F2F8B2BF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547"/>
  </w:style>
  <w:style w:type="paragraph" w:styleId="Fuzeile">
    <w:name w:val="footer"/>
    <w:basedOn w:val="Standard"/>
    <w:link w:val="FuzeileZchn"/>
    <w:uiPriority w:val="99"/>
    <w:unhideWhenUsed/>
    <w:rsid w:val="0072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547"/>
  </w:style>
  <w:style w:type="paragraph" w:styleId="Listenabsatz">
    <w:name w:val="List Paragraph"/>
    <w:basedOn w:val="Standard"/>
    <w:uiPriority w:val="34"/>
    <w:qFormat/>
    <w:rsid w:val="00EA5C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63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1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16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16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1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163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D08C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E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36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428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81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77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756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735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471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956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99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610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738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956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39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143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305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73">
          <w:marLeft w:val="56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87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96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572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318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6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8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1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348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3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235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129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71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56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126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248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96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615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40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92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166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73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365A6FA036642B309BA031DC80A1B" ma:contentTypeVersion="11" ma:contentTypeDescription="Ein neues Dokument erstellen." ma:contentTypeScope="" ma:versionID="5c84dbfd193e97a6950ff29028d7b4c4">
  <xsd:schema xmlns:xsd="http://www.w3.org/2001/XMLSchema" xmlns:xs="http://www.w3.org/2001/XMLSchema" xmlns:p="http://schemas.microsoft.com/office/2006/metadata/properties" xmlns:ns2="391337ca-d631-437c-b7ad-12d789934910" xmlns:ns3="b79c471c-9d78-40e2-9086-ac6bb06b6be1" targetNamespace="http://schemas.microsoft.com/office/2006/metadata/properties" ma:root="true" ma:fieldsID="0e1ace1130da7682e7938e72aea1c7ad" ns2:_="" ns3:_="">
    <xsd:import namespace="391337ca-d631-437c-b7ad-12d789934910"/>
    <xsd:import namespace="b79c471c-9d78-40e2-9086-ac6bb06b6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337ca-d631-437c-b7ad-12d789934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471c-9d78-40e2-9086-ac6bb06b6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c471c-9d78-40e2-9086-ac6bb06b6be1">
      <UserInfo>
        <DisplayName>Homaira SIKANDARY</DisplayName>
        <AccountId>13</AccountId>
        <AccountType/>
      </UserInfo>
      <UserInfo>
        <DisplayName>Cinzia PAPAVERO</DisplayName>
        <AccountId>14</AccountId>
        <AccountType/>
      </UserInfo>
      <UserInfo>
        <DisplayName>Elizabeth Siebenmann</DisplayName>
        <AccountId>39</AccountId>
        <AccountType/>
      </UserInfo>
      <UserInfo>
        <DisplayName>Luca VENTURA</DisplayName>
        <AccountId>16</AccountId>
        <AccountType/>
      </UserInfo>
      <UserInfo>
        <DisplayName>Yingci SUN</DisplayName>
        <AccountId>35</AccountId>
        <AccountType/>
      </UserInfo>
      <UserInfo>
        <DisplayName>Federica ESU</DisplayName>
        <AccountId>38</AccountId>
        <AccountType/>
      </UserInfo>
      <UserInfo>
        <DisplayName>astrid.devalon</DisplayName>
        <AccountId>84</AccountId>
        <AccountType/>
      </UserInfo>
      <UserInfo>
        <DisplayName>Katherine Harris</DisplayName>
        <AccountId>86</AccountId>
        <AccountType/>
      </UserInfo>
      <UserInfo>
        <DisplayName>Charlotte LANCASTER</DisplayName>
        <AccountId>87</AccountId>
        <AccountType/>
      </UserInfo>
      <UserInfo>
        <DisplayName>Annika Sjoberg</DisplayName>
        <AccountId>22</AccountId>
        <AccountType/>
      </UserInfo>
      <UserInfo>
        <DisplayName>Taiyou NJENDE</DisplayName>
        <AccountId>91</AccountId>
        <AccountType/>
      </UserInfo>
      <UserInfo>
        <DisplayName>constance.kobolar</DisplayName>
        <AccountId>92</AccountId>
        <AccountType/>
      </UserInfo>
      <UserInfo>
        <DisplayName>Lydie Safi Ilunga</DisplayName>
        <AccountId>31</AccountId>
        <AccountType/>
      </UserInfo>
      <UserInfo>
        <DisplayName>Ibrahima GONI</DisplayName>
        <AccountId>93</AccountId>
        <AccountType/>
      </UserInfo>
      <UserInfo>
        <DisplayName>Amayel Sow</DisplayName>
        <AccountId>21</AccountId>
        <AccountType/>
      </UserInfo>
      <UserInfo>
        <DisplayName>Anais DALBAI</DisplayName>
        <AccountId>42</AccountId>
        <AccountType/>
      </UserInfo>
      <UserInfo>
        <DisplayName>Fri Adeline Tewidikum</DisplayName>
        <AccountId>94</AccountId>
        <AccountType/>
      </UserInfo>
      <UserInfo>
        <DisplayName>Marie Claire Mbeutcha</DisplayName>
        <AccountId>95</AccountId>
        <AccountType/>
      </UserInfo>
      <UserInfo>
        <DisplayName>Michel Dikkes</DisplayName>
        <AccountId>12</AccountId>
        <AccountType/>
      </UserInfo>
      <UserInfo>
        <DisplayName>Sylvia NGWA</DisplayName>
        <AccountId>96</AccountId>
        <AccountType/>
      </UserInfo>
      <UserInfo>
        <DisplayName>Bertrand Bazel</DisplayName>
        <AccountId>81</AccountId>
        <AccountType/>
      </UserInfo>
      <UserInfo>
        <DisplayName>Francis NJILIE</DisplayName>
        <AccountId>75</AccountId>
        <AccountType/>
      </UserInfo>
      <UserInfo>
        <DisplayName>Sandeep Kalal</DisplayName>
        <AccountId>102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8A9D97-63A3-4B61-A703-7D3FA7762A7B}"/>
</file>

<file path=customXml/itemProps2.xml><?xml version="1.0" encoding="utf-8"?>
<ds:datastoreItem xmlns:ds="http://schemas.openxmlformats.org/officeDocument/2006/customXml" ds:itemID="{2FFE015F-384B-4594-8794-3AB12AFE4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DBA23-1DC8-40DE-AC95-8D3F457B28E0}">
  <ds:schemaRefs>
    <ds:schemaRef ds:uri="http://schemas.microsoft.com/office/2006/metadata/properties"/>
    <ds:schemaRef ds:uri="http://schemas.microsoft.com/office/infopath/2007/PartnerControls"/>
    <ds:schemaRef ds:uri="b355d316-9e7e-4105-83ba-410c077eaaf1"/>
    <ds:schemaRef ds:uri="b79c471c-9d78-40e2-9086-ac6bb06b6b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Dikkes</dc:creator>
  <cp:keywords/>
  <dc:description/>
  <cp:lastModifiedBy>Michel Dikkes</cp:lastModifiedBy>
  <cp:revision>292</cp:revision>
  <cp:lastPrinted>2020-08-06T00:09:00Z</cp:lastPrinted>
  <dcterms:created xsi:type="dcterms:W3CDTF">2020-12-15T16:34:00Z</dcterms:created>
  <dcterms:modified xsi:type="dcterms:W3CDTF">2021-04-09T21:16:00Z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0x010100E6E365A6FA036642B309BA031DC80A1B</vt:lpwstr>
  </property>
</Properties>
</file>